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AA" w:rsidRPr="00654EE2" w:rsidRDefault="007645AA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</w:rPr>
      </w:pPr>
    </w:p>
    <w:p w:rsidR="007645AA" w:rsidRDefault="007645AA" w:rsidP="001D3E77">
      <w:pPr>
        <w:spacing w:after="0"/>
        <w:ind w:left="-709" w:right="-284"/>
        <w:jc w:val="center"/>
        <w:rPr>
          <w:rFonts w:ascii="Arial" w:hAnsi="Arial" w:cs="Arial"/>
          <w:b/>
          <w:sz w:val="34"/>
          <w:szCs w:val="34"/>
          <w:lang w:val="uz-Cyrl-UZ"/>
        </w:rPr>
      </w:pPr>
    </w:p>
    <w:p w:rsidR="002857E5" w:rsidRPr="007645AA" w:rsidRDefault="002E5CA5" w:rsidP="001D3E77">
      <w:pPr>
        <w:spacing w:after="0"/>
        <w:ind w:left="-709" w:righ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7645AA">
        <w:rPr>
          <w:rFonts w:ascii="Arial" w:hAnsi="Arial" w:cs="Arial"/>
          <w:b/>
          <w:sz w:val="40"/>
          <w:szCs w:val="40"/>
          <w:lang w:val="uz-Cyrl-UZ"/>
        </w:rPr>
        <w:t xml:space="preserve">“Ўзбекинвест” экспорт-импорт суғурта компанияси” </w:t>
      </w:r>
      <w:r w:rsidR="00550514" w:rsidRPr="007645AA">
        <w:rPr>
          <w:rFonts w:ascii="Arial" w:hAnsi="Arial" w:cs="Arial"/>
          <w:b/>
          <w:sz w:val="40"/>
          <w:szCs w:val="40"/>
          <w:lang w:val="uz-Cyrl-UZ"/>
        </w:rPr>
        <w:t>АЖ</w:t>
      </w:r>
    </w:p>
    <w:p w:rsidR="0060000B" w:rsidRPr="007645AA" w:rsidRDefault="002F2626" w:rsidP="001D3E77">
      <w:pPr>
        <w:spacing w:after="0"/>
        <w:ind w:left="-709" w:righ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7645AA">
        <w:rPr>
          <w:rFonts w:ascii="Arial" w:hAnsi="Arial" w:cs="Arial"/>
          <w:b/>
          <w:sz w:val="40"/>
          <w:szCs w:val="40"/>
          <w:lang w:val="uz-Cyrl-UZ"/>
        </w:rPr>
        <w:t>“</w:t>
      </w:r>
      <w:r w:rsidR="002E5CA5" w:rsidRPr="007645AA">
        <w:rPr>
          <w:rFonts w:ascii="Arial" w:hAnsi="Arial" w:cs="Arial"/>
          <w:b/>
          <w:sz w:val="40"/>
          <w:szCs w:val="40"/>
          <w:lang w:val="uz-Cyrl-UZ"/>
        </w:rPr>
        <w:t>Жисмоний ва юридик шахслар</w:t>
      </w:r>
      <w:r w:rsidR="00F773C3" w:rsidRPr="007645AA">
        <w:rPr>
          <w:rFonts w:ascii="Arial" w:hAnsi="Arial" w:cs="Arial"/>
          <w:b/>
          <w:sz w:val="40"/>
          <w:szCs w:val="40"/>
          <w:lang w:val="uz-Cyrl-UZ"/>
        </w:rPr>
        <w:t xml:space="preserve"> мурожаатлари</w:t>
      </w:r>
      <w:r w:rsidRPr="007645AA">
        <w:rPr>
          <w:rFonts w:ascii="Arial" w:hAnsi="Arial" w:cs="Arial"/>
          <w:b/>
          <w:sz w:val="40"/>
          <w:szCs w:val="40"/>
          <w:lang w:val="uz-Cyrl-UZ"/>
        </w:rPr>
        <w:t>”</w:t>
      </w:r>
      <w:r w:rsidR="002E5CA5" w:rsidRPr="007645AA">
        <w:rPr>
          <w:rFonts w:ascii="Arial" w:hAnsi="Arial" w:cs="Arial"/>
          <w:b/>
          <w:sz w:val="40"/>
          <w:szCs w:val="40"/>
          <w:lang w:val="uz-Cyrl-UZ"/>
        </w:rPr>
        <w:t xml:space="preserve">ни </w:t>
      </w:r>
    </w:p>
    <w:p w:rsidR="00F773C3" w:rsidRPr="007645AA" w:rsidRDefault="00C25CC2" w:rsidP="001D3E77">
      <w:pPr>
        <w:spacing w:after="0"/>
        <w:ind w:left="-709" w:righ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7645AA">
        <w:rPr>
          <w:rFonts w:ascii="Arial" w:hAnsi="Arial" w:cs="Arial"/>
          <w:b/>
          <w:sz w:val="40"/>
          <w:szCs w:val="40"/>
          <w:lang w:val="uz-Cyrl-UZ"/>
        </w:rPr>
        <w:t xml:space="preserve">қабул </w:t>
      </w:r>
      <w:r w:rsidR="002E5CA5" w:rsidRPr="007645AA">
        <w:rPr>
          <w:rFonts w:ascii="Arial" w:hAnsi="Arial" w:cs="Arial"/>
          <w:b/>
          <w:sz w:val="40"/>
          <w:szCs w:val="40"/>
          <w:lang w:val="uz-Cyrl-UZ"/>
        </w:rPr>
        <w:t xml:space="preserve">қилиш </w:t>
      </w:r>
      <w:r w:rsidR="00F773C3" w:rsidRPr="007645AA">
        <w:rPr>
          <w:rFonts w:ascii="Arial" w:hAnsi="Arial" w:cs="Arial"/>
          <w:b/>
          <w:sz w:val="40"/>
          <w:szCs w:val="40"/>
          <w:lang w:val="uz-Cyrl-UZ"/>
        </w:rPr>
        <w:t>бўйича</w:t>
      </w:r>
    </w:p>
    <w:p w:rsidR="002857E5" w:rsidRPr="007645AA" w:rsidRDefault="002857E5" w:rsidP="002A70BC">
      <w:pPr>
        <w:spacing w:after="0"/>
        <w:ind w:left="-284"/>
        <w:jc w:val="center"/>
        <w:rPr>
          <w:rFonts w:ascii="Arial" w:hAnsi="Arial" w:cs="Arial"/>
          <w:sz w:val="40"/>
          <w:szCs w:val="40"/>
          <w:lang w:val="uz-Cyrl-UZ"/>
        </w:rPr>
      </w:pPr>
    </w:p>
    <w:p w:rsidR="007645AA" w:rsidRPr="007645AA" w:rsidRDefault="007645AA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7645AA" w:rsidRPr="007645AA" w:rsidRDefault="007645AA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F773C3" w:rsidRPr="007645AA" w:rsidRDefault="008B1069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7645AA">
        <w:rPr>
          <w:rFonts w:ascii="Arial" w:hAnsi="Arial" w:cs="Arial"/>
          <w:b/>
          <w:sz w:val="40"/>
          <w:szCs w:val="40"/>
          <w:lang w:val="uz-Cyrl-UZ"/>
        </w:rPr>
        <w:t>Р</w:t>
      </w:r>
      <w:r w:rsidR="00F773C3" w:rsidRPr="007645AA">
        <w:rPr>
          <w:rFonts w:ascii="Arial" w:hAnsi="Arial" w:cs="Arial"/>
          <w:b/>
          <w:sz w:val="40"/>
          <w:szCs w:val="40"/>
          <w:lang w:val="uz-Cyrl-UZ"/>
        </w:rPr>
        <w:t>асмий веб-сайти:</w:t>
      </w:r>
    </w:p>
    <w:p w:rsidR="00F773C3" w:rsidRPr="007645AA" w:rsidRDefault="00654EE2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hyperlink r:id="rId4" w:history="1">
        <w:r w:rsidR="002A70BC" w:rsidRPr="00654EE2">
          <w:rPr>
            <w:rStyle w:val="a5"/>
            <w:rFonts w:ascii="Arial" w:hAnsi="Arial" w:cs="Arial"/>
            <w:b/>
            <w:sz w:val="40"/>
            <w:szCs w:val="40"/>
            <w:lang w:val="uz-Cyrl-UZ"/>
          </w:rPr>
          <w:t>www.uzbekinvest.uz</w:t>
        </w:r>
      </w:hyperlink>
    </w:p>
    <w:p w:rsidR="002A70BC" w:rsidRPr="007645AA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2A70BC" w:rsidRPr="007645AA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F773C3" w:rsidRPr="007645AA" w:rsidRDefault="00F773C3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7645AA" w:rsidRPr="007645AA" w:rsidRDefault="007645AA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1E77E5" w:rsidRPr="00654EE2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7645AA">
        <w:rPr>
          <w:rFonts w:ascii="Arial" w:hAnsi="Arial" w:cs="Arial"/>
          <w:b/>
          <w:sz w:val="40"/>
          <w:szCs w:val="40"/>
          <w:lang w:val="uz-Cyrl-UZ"/>
        </w:rPr>
        <w:t>Электрон манзил:</w:t>
      </w:r>
    </w:p>
    <w:p w:rsidR="002A70BC" w:rsidRPr="00654EE2" w:rsidRDefault="007645AA" w:rsidP="007645AA">
      <w:pPr>
        <w:spacing w:after="0"/>
        <w:ind w:left="-284"/>
        <w:jc w:val="center"/>
        <w:rPr>
          <w:rStyle w:val="a5"/>
          <w:sz w:val="40"/>
          <w:szCs w:val="40"/>
          <w:lang w:val="uz-Cyrl-UZ"/>
        </w:rPr>
      </w:pPr>
      <w:r w:rsidRPr="00654EE2">
        <w:rPr>
          <w:rStyle w:val="a5"/>
          <w:rFonts w:ascii="Arial" w:hAnsi="Arial" w:cs="Arial"/>
          <w:b/>
          <w:sz w:val="40"/>
          <w:szCs w:val="40"/>
          <w:lang w:val="uz-Cyrl-UZ"/>
        </w:rPr>
        <w:t>qabulxona</w:t>
      </w:r>
      <w:hyperlink r:id="rId5" w:history="1">
        <w:r w:rsidR="002A70BC" w:rsidRPr="00654EE2">
          <w:rPr>
            <w:rStyle w:val="a5"/>
            <w:rFonts w:ascii="Arial" w:hAnsi="Arial" w:cs="Arial"/>
            <w:b/>
            <w:sz w:val="40"/>
            <w:szCs w:val="40"/>
            <w:lang w:val="uz-Cyrl-UZ"/>
          </w:rPr>
          <w:t>@uzbekinvest.uz</w:t>
        </w:r>
      </w:hyperlink>
    </w:p>
    <w:p w:rsidR="002A70BC" w:rsidRPr="00654EE2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2A70BC" w:rsidRPr="00654EE2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2A70BC" w:rsidRPr="00654EE2" w:rsidRDefault="002A70BC" w:rsidP="002A70BC">
      <w:pPr>
        <w:spacing w:after="0"/>
        <w:ind w:left="-284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7645AA" w:rsidRPr="00654EE2" w:rsidRDefault="007645AA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434BA3" w:rsidRPr="007645AA" w:rsidRDefault="00654EE2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uz-Cyrl-UZ"/>
        </w:rPr>
      </w:pPr>
      <w:r w:rsidRPr="00654EE2">
        <w:rPr>
          <w:rFonts w:ascii="Arial" w:hAnsi="Arial" w:cs="Arial"/>
          <w:b/>
          <w:sz w:val="40"/>
          <w:szCs w:val="40"/>
          <w:lang w:val="uz-Cyrl-UZ"/>
        </w:rPr>
        <w:t>call-center</w:t>
      </w:r>
      <w:r w:rsidR="002A70BC" w:rsidRPr="007645AA">
        <w:rPr>
          <w:rFonts w:ascii="Arial" w:hAnsi="Arial" w:cs="Arial"/>
          <w:b/>
          <w:sz w:val="40"/>
          <w:szCs w:val="40"/>
          <w:lang w:val="uz-Cyrl-UZ"/>
        </w:rPr>
        <w:t>:</w:t>
      </w:r>
    </w:p>
    <w:p w:rsidR="002A70BC" w:rsidRDefault="00654EE2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uz-Cyrl-UZ"/>
        </w:rPr>
      </w:pPr>
      <w:r>
        <w:rPr>
          <w:rFonts w:ascii="Arial" w:hAnsi="Arial" w:cs="Arial"/>
          <w:b/>
          <w:sz w:val="40"/>
          <w:szCs w:val="40"/>
          <w:lang w:val="uz-Cyrl-UZ"/>
        </w:rPr>
        <w:t xml:space="preserve">+998 </w:t>
      </w:r>
      <w:r w:rsidR="002A70BC" w:rsidRPr="007645AA">
        <w:rPr>
          <w:rFonts w:ascii="Arial" w:hAnsi="Arial" w:cs="Arial"/>
          <w:b/>
          <w:sz w:val="40"/>
          <w:szCs w:val="40"/>
          <w:lang w:val="uz-Cyrl-UZ"/>
        </w:rPr>
        <w:t>78-200-02-34</w:t>
      </w:r>
    </w:p>
    <w:p w:rsidR="00654EE2" w:rsidRPr="00654EE2" w:rsidRDefault="00654EE2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 xml:space="preserve">+998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t>71-207-60-00</w:t>
      </w:r>
    </w:p>
    <w:p w:rsidR="002A70BC" w:rsidRPr="007645AA" w:rsidRDefault="002A70BC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2A70BC" w:rsidRPr="007645AA" w:rsidRDefault="002A70BC" w:rsidP="00434BA3">
      <w:pPr>
        <w:spacing w:after="0"/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434BA3" w:rsidRPr="004045F2" w:rsidRDefault="00434BA3" w:rsidP="00434BA3">
      <w:pPr>
        <w:spacing w:after="0"/>
        <w:jc w:val="center"/>
        <w:rPr>
          <w:rFonts w:ascii="Arial" w:hAnsi="Arial" w:cs="Arial"/>
          <w:b/>
          <w:sz w:val="34"/>
          <w:szCs w:val="34"/>
          <w:lang w:val="uz-Cyrl-UZ"/>
        </w:rPr>
      </w:pPr>
    </w:p>
    <w:p w:rsidR="004045F2" w:rsidRPr="004045F2" w:rsidRDefault="004045F2" w:rsidP="00434BA3">
      <w:pPr>
        <w:spacing w:after="0"/>
        <w:jc w:val="center"/>
        <w:rPr>
          <w:rFonts w:ascii="Arial" w:hAnsi="Arial" w:cs="Arial"/>
          <w:b/>
          <w:sz w:val="34"/>
          <w:szCs w:val="34"/>
          <w:lang w:val="uz-Cyrl-UZ"/>
        </w:rPr>
      </w:pPr>
    </w:p>
    <w:sectPr w:rsidR="004045F2" w:rsidRPr="004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2"/>
    <w:rsid w:val="0007772C"/>
    <w:rsid w:val="00150DA3"/>
    <w:rsid w:val="001601AE"/>
    <w:rsid w:val="001D3E77"/>
    <w:rsid w:val="001E3DC2"/>
    <w:rsid w:val="001E77E5"/>
    <w:rsid w:val="002857E5"/>
    <w:rsid w:val="002A70BC"/>
    <w:rsid w:val="002E5CA5"/>
    <w:rsid w:val="002E6081"/>
    <w:rsid w:val="002F2626"/>
    <w:rsid w:val="003C4C2B"/>
    <w:rsid w:val="004045F2"/>
    <w:rsid w:val="00434BA3"/>
    <w:rsid w:val="00550514"/>
    <w:rsid w:val="0060000B"/>
    <w:rsid w:val="00654EE2"/>
    <w:rsid w:val="00675B82"/>
    <w:rsid w:val="007645AA"/>
    <w:rsid w:val="008B1069"/>
    <w:rsid w:val="008D0E57"/>
    <w:rsid w:val="009F7F7D"/>
    <w:rsid w:val="00C25CC2"/>
    <w:rsid w:val="00C608FB"/>
    <w:rsid w:val="00CF2F3F"/>
    <w:rsid w:val="00D7571D"/>
    <w:rsid w:val="00F556C4"/>
    <w:rsid w:val="00F773C3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6CC5-2AF0-4B44-95AB-8DD5248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7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uzbekinvest.uz" TargetMode="External"/><Relationship Id="rId4" Type="http://schemas.openxmlformats.org/officeDocument/2006/relationships/hyperlink" Target="http://www.uzbekinves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Kuldasheva</dc:creator>
  <cp:keywords/>
  <dc:description/>
  <cp:lastModifiedBy>Saida Kuldasheva</cp:lastModifiedBy>
  <cp:revision>31</cp:revision>
  <cp:lastPrinted>2021-05-06T10:03:00Z</cp:lastPrinted>
  <dcterms:created xsi:type="dcterms:W3CDTF">2021-05-03T12:23:00Z</dcterms:created>
  <dcterms:modified xsi:type="dcterms:W3CDTF">2021-05-11T05:09:00Z</dcterms:modified>
</cp:coreProperties>
</file>