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1A" w:rsidRPr="007614A8" w:rsidRDefault="00691158" w:rsidP="00AD26A9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КОНКУРСНАЯ ДОКУМЕНТАЦИЯ</w:t>
      </w:r>
    </w:p>
    <w:p w:rsidR="00AD26A9" w:rsidRPr="007614A8" w:rsidRDefault="00A115EE" w:rsidP="00AD26A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</w:t>
      </w:r>
      <w:r w:rsidR="00186F66">
        <w:rPr>
          <w:rFonts w:ascii="Times New Roman" w:eastAsia="Times New Roman" w:hAnsi="Times New Roman"/>
          <w:sz w:val="24"/>
          <w:szCs w:val="24"/>
        </w:rPr>
        <w:t xml:space="preserve">дизайн и </w:t>
      </w:r>
      <w:r w:rsidR="00832818">
        <w:rPr>
          <w:rFonts w:ascii="Times New Roman" w:eastAsia="Times New Roman" w:hAnsi="Times New Roman"/>
          <w:sz w:val="24"/>
          <w:szCs w:val="24"/>
        </w:rPr>
        <w:t>печать</w:t>
      </w:r>
      <w:r w:rsidRPr="00FD0C5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186F66">
        <w:rPr>
          <w:rFonts w:ascii="Times New Roman" w:eastAsia="Times New Roman" w:hAnsi="Times New Roman"/>
          <w:sz w:val="24"/>
          <w:szCs w:val="24"/>
        </w:rPr>
        <w:t>настольного и настенного календаря на</w:t>
      </w:r>
      <w:r>
        <w:rPr>
          <w:rFonts w:ascii="Times New Roman" w:eastAsia="Times New Roman" w:hAnsi="Times New Roman"/>
          <w:sz w:val="24"/>
          <w:szCs w:val="24"/>
        </w:rPr>
        <w:t xml:space="preserve"> 201</w:t>
      </w:r>
      <w:r w:rsidR="00186F66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AD26A9" w:rsidRPr="007614A8" w:rsidRDefault="007614A8" w:rsidP="00AD26A9">
      <w:pPr>
        <w:jc w:val="center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1. </w:t>
      </w:r>
      <w:r w:rsidR="00691158">
        <w:rPr>
          <w:rFonts w:ascii="Times New Roman" w:eastAsia="Times New Roman" w:hAnsi="Times New Roman"/>
          <w:b/>
          <w:snapToGrid w:val="0"/>
          <w:sz w:val="24"/>
          <w:szCs w:val="24"/>
        </w:rPr>
        <w:t>КРАТКОЕ ОПИСАНИЕ ТОВАРА</w:t>
      </w:r>
    </w:p>
    <w:p w:rsidR="00AD26A9" w:rsidRPr="00B94F8E" w:rsidRDefault="00AD26A9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C219C">
        <w:rPr>
          <w:rFonts w:ascii="Times New Roman" w:eastAsia="Times New Roman" w:hAnsi="Times New Roman"/>
          <w:sz w:val="24"/>
          <w:szCs w:val="24"/>
        </w:rPr>
        <w:t xml:space="preserve">1.1. Заказчик, </w:t>
      </w:r>
      <w:r>
        <w:rPr>
          <w:rFonts w:ascii="Times New Roman" w:eastAsia="Times New Roman" w:hAnsi="Times New Roman"/>
          <w:sz w:val="24"/>
          <w:szCs w:val="24"/>
        </w:rPr>
        <w:t>НКЭИС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219C">
        <w:rPr>
          <w:rFonts w:ascii="Times New Roman" w:eastAsia="Times New Roman" w:hAnsi="Times New Roman"/>
          <w:bCs/>
          <w:iCs/>
          <w:sz w:val="24"/>
          <w:szCs w:val="24"/>
        </w:rPr>
        <w:t>наме</w:t>
      </w:r>
      <w:r w:rsidR="002C5D8E">
        <w:rPr>
          <w:rFonts w:ascii="Times New Roman" w:eastAsia="Times New Roman" w:hAnsi="Times New Roman"/>
          <w:bCs/>
          <w:iCs/>
          <w:sz w:val="24"/>
          <w:szCs w:val="24"/>
        </w:rPr>
        <w:t>рен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</w:t>
      </w:r>
      <w:r w:rsidR="00FD0C54" w:rsidRPr="00832818">
        <w:rPr>
          <w:rFonts w:ascii="Times New Roman" w:eastAsia="Times New Roman" w:hAnsi="Times New Roman"/>
          <w:color w:val="000000" w:themeColor="text1"/>
          <w:sz w:val="24"/>
          <w:szCs w:val="24"/>
        </w:rPr>
        <w:t>заказать изготовление полиграфической продукции в виде</w:t>
      </w:r>
      <w:r w:rsidR="00FD0C5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342AC3">
        <w:rPr>
          <w:rFonts w:ascii="Times New Roman" w:eastAsia="Times New Roman" w:hAnsi="Times New Roman"/>
          <w:sz w:val="24"/>
          <w:szCs w:val="24"/>
        </w:rPr>
        <w:t xml:space="preserve"> </w:t>
      </w:r>
      <w:r w:rsidR="00186F66">
        <w:rPr>
          <w:rFonts w:ascii="Times New Roman" w:eastAsia="Times New Roman" w:hAnsi="Times New Roman"/>
          <w:sz w:val="24"/>
          <w:szCs w:val="24"/>
        </w:rPr>
        <w:t>настольного и настенного</w:t>
      </w:r>
      <w:r w:rsidR="00342AC3">
        <w:rPr>
          <w:rFonts w:ascii="Times New Roman" w:eastAsia="Times New Roman" w:hAnsi="Times New Roman"/>
          <w:sz w:val="24"/>
          <w:szCs w:val="24"/>
        </w:rPr>
        <w:t xml:space="preserve"> </w:t>
      </w:r>
      <w:r w:rsidR="00186F66">
        <w:rPr>
          <w:rFonts w:ascii="Times New Roman" w:eastAsia="Times New Roman" w:hAnsi="Times New Roman"/>
          <w:sz w:val="24"/>
          <w:szCs w:val="24"/>
        </w:rPr>
        <w:t>календаря на</w:t>
      </w:r>
      <w:r w:rsidR="002C5D8E">
        <w:rPr>
          <w:rFonts w:ascii="Times New Roman" w:eastAsia="Times New Roman" w:hAnsi="Times New Roman"/>
          <w:sz w:val="24"/>
          <w:szCs w:val="24"/>
        </w:rPr>
        <w:t xml:space="preserve"> 201</w:t>
      </w:r>
      <w:r w:rsidR="00186F66">
        <w:rPr>
          <w:rFonts w:ascii="Times New Roman" w:eastAsia="Times New Roman" w:hAnsi="Times New Roman"/>
          <w:sz w:val="24"/>
          <w:szCs w:val="24"/>
        </w:rPr>
        <w:t>9</w:t>
      </w:r>
      <w:r w:rsidR="002C5D8E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186F66" w:rsidRPr="00186F66">
        <w:t xml:space="preserve"> </w:t>
      </w:r>
      <w:r w:rsidR="00186F66" w:rsidRPr="00B94F8E">
        <w:rPr>
          <w:rFonts w:ascii="Times New Roman" w:eastAsia="Times New Roman" w:hAnsi="Times New Roman"/>
          <w:color w:val="000000" w:themeColor="text1"/>
          <w:sz w:val="24"/>
          <w:szCs w:val="24"/>
        </w:rPr>
        <w:t>с разработкой дизайна</w:t>
      </w:r>
      <w:r w:rsidR="00621074" w:rsidRPr="00B94F8E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AF1E95" w:rsidRPr="00B94F8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 нижеуказанными параметрами,</w:t>
      </w:r>
      <w:r w:rsidR="00342AC3" w:rsidRPr="00B94F8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94F8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объявляет </w:t>
      </w:r>
      <w:r w:rsidR="002C5D8E" w:rsidRPr="00B94F8E">
        <w:rPr>
          <w:rFonts w:ascii="Times New Roman" w:eastAsia="Times New Roman" w:hAnsi="Times New Roman"/>
          <w:color w:val="000000" w:themeColor="text1"/>
          <w:sz w:val="24"/>
          <w:szCs w:val="24"/>
        </w:rPr>
        <w:t>конкурсные</w:t>
      </w:r>
      <w:r w:rsidRPr="00B94F8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торг</w:t>
      </w:r>
      <w:r w:rsidR="00621074" w:rsidRPr="00B94F8E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Pr="00B94F8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B3601B" w:rsidRDefault="00B3601B" w:rsidP="00B3601B">
      <w:pPr>
        <w:ind w:firstLine="708"/>
        <w:rPr>
          <w:rFonts w:ascii="Times New Roman" w:eastAsia="Times New Roman" w:hAnsi="Times New Roman"/>
          <w:sz w:val="24"/>
          <w:szCs w:val="24"/>
        </w:rPr>
      </w:pPr>
    </w:p>
    <w:p w:rsidR="00B3601B" w:rsidRPr="00AF1E95" w:rsidRDefault="00B3601B" w:rsidP="00B3601B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Разработка дизайна и</w:t>
      </w:r>
      <w:r w:rsidRPr="00AF1E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Pr="00AF1E95">
        <w:rPr>
          <w:rFonts w:ascii="Times New Roman" w:eastAsia="Times New Roman" w:hAnsi="Times New Roman"/>
          <w:sz w:val="24"/>
          <w:szCs w:val="24"/>
        </w:rPr>
        <w:t xml:space="preserve">ечать </w:t>
      </w:r>
      <w:r>
        <w:rPr>
          <w:rFonts w:ascii="Times New Roman" w:eastAsia="Times New Roman" w:hAnsi="Times New Roman"/>
          <w:sz w:val="24"/>
          <w:szCs w:val="24"/>
        </w:rPr>
        <w:t xml:space="preserve"> настольного и настенного календаря на 2019 год</w:t>
      </w:r>
      <w:r w:rsidRPr="00AF1E95">
        <w:rPr>
          <w:rFonts w:ascii="Times New Roman" w:eastAsia="Times New Roman" w:hAnsi="Times New Roman"/>
          <w:sz w:val="24"/>
          <w:szCs w:val="24"/>
        </w:rPr>
        <w:t>.</w:t>
      </w:r>
    </w:p>
    <w:p w:rsidR="00AF1E95" w:rsidRPr="00F9227D" w:rsidRDefault="001B3A58" w:rsidP="00F9227D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16B59">
        <w:rPr>
          <w:rFonts w:ascii="Times New Roman" w:eastAsia="Times New Roman" w:hAnsi="Times New Roman"/>
          <w:sz w:val="24"/>
          <w:szCs w:val="24"/>
        </w:rPr>
        <w:t>Требование к дизайну: Дизайн должен включать в себя национальный стиль, в виде артефактов</w:t>
      </w:r>
      <w:r w:rsidR="00B3601B">
        <w:rPr>
          <w:rFonts w:ascii="Times New Roman" w:eastAsia="Times New Roman" w:hAnsi="Times New Roman"/>
          <w:sz w:val="24"/>
          <w:szCs w:val="24"/>
        </w:rPr>
        <w:t>,</w:t>
      </w:r>
      <w:r w:rsidR="00A113FF" w:rsidRPr="00816B59">
        <w:rPr>
          <w:rFonts w:ascii="Times New Roman" w:eastAsia="Times New Roman" w:hAnsi="Times New Roman"/>
          <w:sz w:val="24"/>
          <w:szCs w:val="24"/>
        </w:rPr>
        <w:t xml:space="preserve"> а так же в дизайне</w:t>
      </w:r>
      <w:r w:rsidR="00816B59" w:rsidRPr="00816B59">
        <w:rPr>
          <w:rFonts w:ascii="Times New Roman" w:eastAsia="Times New Roman" w:hAnsi="Times New Roman"/>
          <w:sz w:val="24"/>
          <w:szCs w:val="24"/>
        </w:rPr>
        <w:t xml:space="preserve"> должно учитываться 25</w:t>
      </w:r>
      <w:r w:rsidR="00DF1745">
        <w:rPr>
          <w:rFonts w:ascii="Times New Roman" w:eastAsia="Times New Roman" w:hAnsi="Times New Roman"/>
          <w:sz w:val="24"/>
          <w:szCs w:val="24"/>
        </w:rPr>
        <w:t>-</w:t>
      </w:r>
      <w:r w:rsidR="00816B59" w:rsidRPr="00816B59">
        <w:rPr>
          <w:rFonts w:ascii="Times New Roman" w:eastAsia="Times New Roman" w:hAnsi="Times New Roman"/>
          <w:sz w:val="24"/>
          <w:szCs w:val="24"/>
        </w:rPr>
        <w:t>летие Компании</w:t>
      </w:r>
      <w:r w:rsidRPr="00816B59">
        <w:rPr>
          <w:rFonts w:ascii="Times New Roman" w:eastAsia="Times New Roman" w:hAnsi="Times New Roman"/>
          <w:sz w:val="24"/>
          <w:szCs w:val="24"/>
        </w:rPr>
        <w:t>.</w:t>
      </w:r>
    </w:p>
    <w:p w:rsidR="00DF1745" w:rsidRDefault="001A346C" w:rsidP="00AF1E95">
      <w:pPr>
        <w:tabs>
          <w:tab w:val="left" w:pos="2633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Календарь настенный в количестве- 4000 шт.</w:t>
      </w:r>
      <w:r w:rsidR="00AF1E95" w:rsidRPr="00AF1E95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F1E95" w:rsidRDefault="00DF1745" w:rsidP="00AF1E95">
      <w:pPr>
        <w:tabs>
          <w:tab w:val="left" w:pos="2633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="001A346C">
        <w:rPr>
          <w:rFonts w:ascii="Times New Roman" w:eastAsia="Times New Roman" w:hAnsi="Times New Roman"/>
          <w:sz w:val="24"/>
          <w:szCs w:val="24"/>
        </w:rPr>
        <w:t xml:space="preserve">алендарь настенный 3-х секционный, 2 </w:t>
      </w:r>
      <w:proofErr w:type="spellStart"/>
      <w:r w:rsidR="001A346C">
        <w:rPr>
          <w:rFonts w:ascii="Times New Roman" w:eastAsia="Times New Roman" w:hAnsi="Times New Roman"/>
          <w:sz w:val="24"/>
          <w:szCs w:val="24"/>
        </w:rPr>
        <w:t>постера</w:t>
      </w:r>
      <w:proofErr w:type="spellEnd"/>
      <w:r w:rsidR="001A346C">
        <w:rPr>
          <w:rFonts w:ascii="Times New Roman" w:eastAsia="Times New Roman" w:hAnsi="Times New Roman"/>
          <w:sz w:val="24"/>
          <w:szCs w:val="24"/>
        </w:rPr>
        <w:t xml:space="preserve"> с печатью 300 гр. картон,</w:t>
      </w:r>
      <w:r>
        <w:rPr>
          <w:rFonts w:ascii="Times New Roman" w:eastAsia="Times New Roman" w:hAnsi="Times New Roman"/>
          <w:sz w:val="24"/>
          <w:szCs w:val="24"/>
        </w:rPr>
        <w:t xml:space="preserve"> 5+</w:t>
      </w:r>
      <w:r w:rsidR="001A346C">
        <w:rPr>
          <w:rFonts w:ascii="Times New Roman" w:eastAsia="Times New Roman" w:hAnsi="Times New Roman"/>
          <w:sz w:val="24"/>
          <w:szCs w:val="24"/>
        </w:rPr>
        <w:t>0,на титульном тиснение + клише,</w:t>
      </w:r>
      <w:r>
        <w:rPr>
          <w:rFonts w:ascii="Times New Roman" w:eastAsia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постера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без печати, сетка 115 гр. 2+0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пантон+золото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), пружина, пикколо, курсор.</w:t>
      </w:r>
    </w:p>
    <w:p w:rsidR="00DF1745" w:rsidRDefault="00DF1745" w:rsidP="00DF1745">
      <w:pPr>
        <w:tabs>
          <w:tab w:val="left" w:pos="2633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Календарь настольный в количестве- 4000 шт.</w:t>
      </w:r>
      <w:r w:rsidRPr="00AF1E95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1745" w:rsidRDefault="00DF1745" w:rsidP="00DF1745">
      <w:pPr>
        <w:tabs>
          <w:tab w:val="left" w:pos="2633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календарь настольный перекидной, основа 240 х185 см., переплетный картон,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обклейка</w:t>
      </w:r>
      <w:proofErr w:type="spellEnd"/>
      <w:r w:rsidR="009C234D">
        <w:rPr>
          <w:rFonts w:ascii="Times New Roman" w:eastAsia="Times New Roman" w:hAnsi="Times New Roman"/>
          <w:sz w:val="24"/>
          <w:szCs w:val="24"/>
        </w:rPr>
        <w:t xml:space="preserve"> 128 гр. 0+0 с двух сторон, </w:t>
      </w:r>
      <w:proofErr w:type="spellStart"/>
      <w:r w:rsidR="009C234D">
        <w:rPr>
          <w:rFonts w:ascii="Times New Roman" w:eastAsia="Times New Roman" w:hAnsi="Times New Roman"/>
          <w:sz w:val="24"/>
          <w:szCs w:val="24"/>
        </w:rPr>
        <w:t>припресс</w:t>
      </w:r>
      <w:proofErr w:type="spellEnd"/>
      <w:r w:rsidR="009C234D">
        <w:rPr>
          <w:rFonts w:ascii="Times New Roman" w:eastAsia="Times New Roman" w:hAnsi="Times New Roman"/>
          <w:sz w:val="24"/>
          <w:szCs w:val="24"/>
        </w:rPr>
        <w:t xml:space="preserve"> мат 1+0, сетка 240х165 см. 5+5 12 листов 250 гр., обложка 5+5 </w:t>
      </w:r>
      <w:proofErr w:type="spellStart"/>
      <w:r w:rsidR="009C234D">
        <w:rPr>
          <w:rFonts w:ascii="Times New Roman" w:eastAsia="Times New Roman" w:hAnsi="Times New Roman"/>
          <w:sz w:val="24"/>
          <w:szCs w:val="24"/>
        </w:rPr>
        <w:t>тиснение+</w:t>
      </w:r>
      <w:proofErr w:type="spellEnd"/>
      <w:r w:rsidR="009C234D">
        <w:rPr>
          <w:rFonts w:ascii="Times New Roman" w:eastAsia="Times New Roman" w:hAnsi="Times New Roman"/>
          <w:sz w:val="24"/>
          <w:szCs w:val="24"/>
        </w:rPr>
        <w:t xml:space="preserve"> клише, метал пружина.</w:t>
      </w:r>
    </w:p>
    <w:p w:rsidR="00AF1E95" w:rsidRDefault="00AF1E95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napToGrid w:val="0"/>
          <w:sz w:val="24"/>
          <w:szCs w:val="24"/>
        </w:rPr>
      </w:pPr>
    </w:p>
    <w:p w:rsidR="00AD26A9" w:rsidRPr="003C219C" w:rsidRDefault="00AD26A9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C219C">
        <w:rPr>
          <w:rFonts w:ascii="Times New Roman" w:eastAsia="Times New Roman" w:hAnsi="Times New Roman"/>
          <w:bCs/>
          <w:sz w:val="24"/>
          <w:szCs w:val="24"/>
        </w:rPr>
        <w:t xml:space="preserve">1.2. Вид </w:t>
      </w:r>
      <w:r>
        <w:rPr>
          <w:rFonts w:ascii="Times New Roman" w:eastAsia="Times New Roman" w:hAnsi="Times New Roman"/>
          <w:bCs/>
          <w:sz w:val="24"/>
          <w:szCs w:val="24"/>
        </w:rPr>
        <w:t>государственной закупки</w:t>
      </w:r>
      <w:r w:rsidRPr="003C219C">
        <w:rPr>
          <w:rFonts w:ascii="Times New Roman" w:eastAsia="Times New Roman" w:hAnsi="Times New Roman"/>
          <w:bCs/>
          <w:sz w:val="24"/>
          <w:szCs w:val="24"/>
        </w:rPr>
        <w:t xml:space="preserve"> –</w:t>
      </w:r>
      <w:r w:rsidRPr="00E6363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19C">
        <w:rPr>
          <w:rFonts w:ascii="Times New Roman" w:eastAsia="Times New Roman" w:hAnsi="Times New Roman"/>
          <w:bCs/>
          <w:sz w:val="24"/>
          <w:szCs w:val="24"/>
        </w:rPr>
        <w:t>конкурсн</w:t>
      </w:r>
      <w:r>
        <w:rPr>
          <w:rFonts w:ascii="Times New Roman" w:eastAsia="Times New Roman" w:hAnsi="Times New Roman"/>
          <w:bCs/>
          <w:sz w:val="24"/>
          <w:szCs w:val="24"/>
        </w:rPr>
        <w:t>ые</w:t>
      </w:r>
      <w:r w:rsidRPr="003C219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торги</w:t>
      </w:r>
      <w:r w:rsidRPr="003C219C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7B4F54" w:rsidRDefault="00AF1E95" w:rsidP="007B4F54">
      <w:pPr>
        <w:jc w:val="both"/>
        <w:rPr>
          <w:rFonts w:eastAsiaTheme="majorEastAsia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</w:t>
      </w:r>
      <w:r w:rsidR="00DA5729" w:rsidRPr="00380FF0">
        <w:rPr>
          <w:rFonts w:ascii="Times New Roman" w:eastAsia="Times New Roman" w:hAnsi="Times New Roman"/>
          <w:bCs/>
          <w:sz w:val="24"/>
          <w:szCs w:val="24"/>
        </w:rPr>
        <w:t>1.</w:t>
      </w:r>
      <w:r w:rsidR="00242485">
        <w:rPr>
          <w:rFonts w:ascii="Times New Roman" w:eastAsia="Times New Roman" w:hAnsi="Times New Roman"/>
          <w:bCs/>
          <w:sz w:val="24"/>
          <w:szCs w:val="24"/>
        </w:rPr>
        <w:t>3</w:t>
      </w:r>
      <w:r w:rsidR="00DA5729" w:rsidRPr="00380FF0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380FF0">
        <w:rPr>
          <w:rFonts w:ascii="Times New Roman" w:eastAsia="Times New Roman" w:hAnsi="Times New Roman"/>
          <w:bCs/>
          <w:sz w:val="24"/>
          <w:szCs w:val="24"/>
        </w:rPr>
        <w:t xml:space="preserve">Требование к </w:t>
      </w:r>
      <w:r w:rsidR="007B4F54">
        <w:rPr>
          <w:rFonts w:ascii="Times New Roman" w:eastAsia="Times New Roman" w:hAnsi="Times New Roman"/>
          <w:bCs/>
          <w:sz w:val="24"/>
          <w:szCs w:val="24"/>
        </w:rPr>
        <w:t>поставщику</w:t>
      </w:r>
      <w:r w:rsidR="00380FF0">
        <w:rPr>
          <w:rFonts w:ascii="Times New Roman" w:eastAsia="Times New Roman" w:hAnsi="Times New Roman"/>
          <w:bCs/>
          <w:sz w:val="24"/>
          <w:szCs w:val="24"/>
        </w:rPr>
        <w:t>:</w:t>
      </w:r>
      <w:r w:rsidR="00380FF0" w:rsidRPr="00380FF0">
        <w:rPr>
          <w:rFonts w:eastAsiaTheme="majorEastAsia"/>
          <w:bCs/>
          <w:sz w:val="24"/>
          <w:szCs w:val="24"/>
        </w:rPr>
        <w:t xml:space="preserve"> </w:t>
      </w:r>
    </w:p>
    <w:p w:rsidR="007B4F54" w:rsidRPr="002626CB" w:rsidRDefault="007B4F54" w:rsidP="00FD0C5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26CB">
        <w:rPr>
          <w:rFonts w:ascii="Times New Roman" w:eastAsia="Times New Roman" w:hAnsi="Times New Roman"/>
          <w:bCs/>
          <w:sz w:val="24"/>
          <w:szCs w:val="24"/>
        </w:rPr>
        <w:t>а)</w:t>
      </w:r>
      <w:r w:rsidR="002626C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626CB">
        <w:rPr>
          <w:rFonts w:ascii="Times New Roman" w:eastAsia="Times New Roman" w:hAnsi="Times New Roman"/>
          <w:bCs/>
          <w:sz w:val="24"/>
          <w:szCs w:val="24"/>
        </w:rPr>
        <w:t xml:space="preserve">Наличие лицензии или сертификата профессиональной деятельности; </w:t>
      </w:r>
    </w:p>
    <w:p w:rsidR="002626CB" w:rsidRDefault="002B3B5A" w:rsidP="00FD0C5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б</w:t>
      </w:r>
      <w:r w:rsidR="007B4F54" w:rsidRPr="002626CB">
        <w:rPr>
          <w:rFonts w:ascii="Times New Roman" w:eastAsia="Times New Roman" w:hAnsi="Times New Roman"/>
          <w:bCs/>
          <w:sz w:val="24"/>
          <w:szCs w:val="24"/>
        </w:rPr>
        <w:t>) Наличие собственной печатной техники, высокое качество офсетной печати, выс</w:t>
      </w:r>
      <w:r w:rsidR="00F9227D">
        <w:rPr>
          <w:rFonts w:ascii="Times New Roman" w:eastAsia="Times New Roman" w:hAnsi="Times New Roman"/>
          <w:bCs/>
          <w:sz w:val="24"/>
          <w:szCs w:val="24"/>
        </w:rPr>
        <w:t>ечки и выборочной УФ лакировки.</w:t>
      </w:r>
    </w:p>
    <w:p w:rsidR="00F9227D" w:rsidRPr="006E033E" w:rsidRDefault="00F9227D" w:rsidP="00FD0C5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033E">
        <w:rPr>
          <w:rFonts w:ascii="Times New Roman" w:eastAsia="Times New Roman" w:hAnsi="Times New Roman"/>
          <w:bCs/>
          <w:sz w:val="24"/>
          <w:szCs w:val="24"/>
        </w:rPr>
        <w:t xml:space="preserve">в) весь тираж поставки товара должен соответствовать </w:t>
      </w:r>
      <w:r w:rsidR="006E033E" w:rsidRPr="006E033E">
        <w:rPr>
          <w:rFonts w:ascii="Times New Roman" w:eastAsia="Times New Roman" w:hAnsi="Times New Roman"/>
          <w:bCs/>
          <w:sz w:val="24"/>
          <w:szCs w:val="24"/>
        </w:rPr>
        <w:t>техническим параметрам</w:t>
      </w:r>
      <w:r w:rsidRPr="006E033E">
        <w:rPr>
          <w:rFonts w:ascii="Times New Roman" w:eastAsia="Times New Roman" w:hAnsi="Times New Roman"/>
          <w:bCs/>
          <w:sz w:val="24"/>
          <w:szCs w:val="24"/>
        </w:rPr>
        <w:t xml:space="preserve">.  </w:t>
      </w:r>
    </w:p>
    <w:p w:rsidR="00242485" w:rsidRDefault="00242485" w:rsidP="00242485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1.4.Условия поставки</w:t>
      </w:r>
    </w:p>
    <w:p w:rsidR="002B3B5A" w:rsidRPr="00242485" w:rsidRDefault="00242485" w:rsidP="00FD0C54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42485">
        <w:rPr>
          <w:rFonts w:ascii="Times New Roman" w:eastAsia="Times New Roman" w:hAnsi="Times New Roman"/>
          <w:bCs/>
          <w:sz w:val="24"/>
          <w:szCs w:val="24"/>
        </w:rPr>
        <w:t>1</w:t>
      </w:r>
      <w:r w:rsidR="002626CB" w:rsidRPr="00242485">
        <w:rPr>
          <w:rFonts w:ascii="Times New Roman" w:eastAsia="Times New Roman" w:hAnsi="Times New Roman"/>
          <w:bCs/>
          <w:sz w:val="24"/>
          <w:szCs w:val="24"/>
        </w:rPr>
        <w:t>)</w:t>
      </w:r>
      <w:r w:rsidR="007B4F54" w:rsidRPr="00242485">
        <w:rPr>
          <w:rFonts w:ascii="Times New Roman" w:eastAsia="Times New Roman" w:hAnsi="Times New Roman"/>
          <w:bCs/>
          <w:sz w:val="24"/>
          <w:szCs w:val="24"/>
        </w:rPr>
        <w:t xml:space="preserve"> Поставка продукции будет осуществляться за счет производителя, на склад заказчика;</w:t>
      </w:r>
    </w:p>
    <w:p w:rsidR="00AF1E95" w:rsidRPr="00242485" w:rsidRDefault="007B4F54" w:rsidP="00FD0C54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424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42485" w:rsidRPr="00242485">
        <w:rPr>
          <w:rFonts w:ascii="Times New Roman" w:eastAsia="Times New Roman" w:hAnsi="Times New Roman"/>
          <w:bCs/>
          <w:sz w:val="24"/>
          <w:szCs w:val="24"/>
        </w:rPr>
        <w:t>2</w:t>
      </w:r>
      <w:r w:rsidR="002B3B5A" w:rsidRPr="00242485">
        <w:rPr>
          <w:rFonts w:ascii="Times New Roman" w:eastAsia="Times New Roman" w:hAnsi="Times New Roman"/>
          <w:bCs/>
          <w:sz w:val="24"/>
          <w:szCs w:val="24"/>
        </w:rPr>
        <w:t>)</w:t>
      </w:r>
      <w:r w:rsidR="002626CB" w:rsidRPr="002424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42485">
        <w:rPr>
          <w:rFonts w:ascii="Times New Roman" w:eastAsia="Times New Roman" w:hAnsi="Times New Roman"/>
          <w:bCs/>
          <w:sz w:val="24"/>
          <w:szCs w:val="24"/>
        </w:rPr>
        <w:t>Качество товара будет проверяться на предмет</w:t>
      </w:r>
      <w:r w:rsidR="00FD0C54" w:rsidRPr="00242485">
        <w:rPr>
          <w:rFonts w:ascii="Times New Roman" w:eastAsia="Times New Roman" w:hAnsi="Times New Roman"/>
          <w:bCs/>
          <w:sz w:val="24"/>
          <w:szCs w:val="24"/>
        </w:rPr>
        <w:t xml:space="preserve"> качества изготовления</w:t>
      </w:r>
      <w:r w:rsidRPr="00242485">
        <w:rPr>
          <w:rFonts w:ascii="Times New Roman" w:eastAsia="Times New Roman" w:hAnsi="Times New Roman"/>
          <w:bCs/>
          <w:sz w:val="24"/>
          <w:szCs w:val="24"/>
        </w:rPr>
        <w:t xml:space="preserve"> согласно </w:t>
      </w:r>
      <w:r w:rsidR="002B3B5A" w:rsidRPr="00242485">
        <w:rPr>
          <w:rFonts w:ascii="Times New Roman" w:eastAsia="Times New Roman" w:hAnsi="Times New Roman"/>
          <w:bCs/>
          <w:sz w:val="24"/>
          <w:szCs w:val="24"/>
        </w:rPr>
        <w:t>техническим параметрам</w:t>
      </w:r>
      <w:r w:rsidRPr="00242485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AF1E95" w:rsidRDefault="00242485" w:rsidP="00FD0C54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42485">
        <w:rPr>
          <w:rFonts w:ascii="Times New Roman" w:eastAsia="Times New Roman" w:hAnsi="Times New Roman"/>
          <w:bCs/>
          <w:sz w:val="24"/>
          <w:szCs w:val="24"/>
        </w:rPr>
        <w:t>3</w:t>
      </w:r>
      <w:r w:rsidR="00AF1E95" w:rsidRPr="00242485">
        <w:rPr>
          <w:rFonts w:ascii="Times New Roman" w:eastAsia="Times New Roman" w:hAnsi="Times New Roman"/>
          <w:bCs/>
          <w:sz w:val="24"/>
          <w:szCs w:val="24"/>
        </w:rPr>
        <w:t>)</w:t>
      </w:r>
      <w:r w:rsidR="007B4F54" w:rsidRPr="00242485">
        <w:rPr>
          <w:rFonts w:ascii="Times New Roman" w:eastAsia="Times New Roman" w:hAnsi="Times New Roman"/>
          <w:bCs/>
          <w:sz w:val="24"/>
          <w:szCs w:val="24"/>
        </w:rPr>
        <w:t xml:space="preserve"> В случае обнаружения дефектов, Поставщик несет материальную ответственность и воз</w:t>
      </w:r>
      <w:r w:rsidR="00FD0C54" w:rsidRPr="00242485">
        <w:rPr>
          <w:rFonts w:ascii="Times New Roman" w:eastAsia="Times New Roman" w:hAnsi="Times New Roman"/>
          <w:bCs/>
          <w:sz w:val="24"/>
          <w:szCs w:val="24"/>
        </w:rPr>
        <w:t>мещает</w:t>
      </w:r>
      <w:r w:rsidR="007B4F54" w:rsidRPr="002626CB">
        <w:rPr>
          <w:rFonts w:ascii="Times New Roman" w:eastAsia="Times New Roman" w:hAnsi="Times New Roman"/>
          <w:bCs/>
          <w:sz w:val="24"/>
          <w:szCs w:val="24"/>
        </w:rPr>
        <w:t xml:space="preserve"> все затраты связанные с заменой продукции </w:t>
      </w:r>
      <w:proofErr w:type="gramStart"/>
      <w:r w:rsidR="007B4F54" w:rsidRPr="002626CB">
        <w:rPr>
          <w:rFonts w:ascii="Times New Roman" w:eastAsia="Times New Roman" w:hAnsi="Times New Roman"/>
          <w:bCs/>
          <w:sz w:val="24"/>
          <w:szCs w:val="24"/>
        </w:rPr>
        <w:t>на</w:t>
      </w:r>
      <w:proofErr w:type="gramEnd"/>
      <w:r w:rsidR="007B4F54" w:rsidRPr="002626CB">
        <w:rPr>
          <w:rFonts w:ascii="Times New Roman" w:eastAsia="Times New Roman" w:hAnsi="Times New Roman"/>
          <w:bCs/>
          <w:sz w:val="24"/>
          <w:szCs w:val="24"/>
        </w:rPr>
        <w:t xml:space="preserve"> новую; </w:t>
      </w:r>
    </w:p>
    <w:p w:rsidR="00AD26A9" w:rsidRDefault="00AD26A9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D26A9" w:rsidRDefault="00AD26A9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</w:rPr>
        <w:t>2</w:t>
      </w:r>
      <w:r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>. СОДЕРЖАНИЕ КОНКУРСНОЙ ДОКУМЕНТАЦИИ.</w:t>
      </w:r>
    </w:p>
    <w:p w:rsidR="00AD26A9" w:rsidRDefault="00AD26A9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D26A9" w:rsidRDefault="00AD26A9" w:rsidP="0024248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2.</w:t>
      </w:r>
      <w:r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 Общая часть включает в себя настоящую инструкцию, </w:t>
      </w:r>
    </w:p>
    <w:p w:rsidR="00AD26A9" w:rsidRPr="00242485" w:rsidRDefault="00AD26A9" w:rsidP="0024248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</w:rPr>
        <w:t>3</w:t>
      </w:r>
      <w:r w:rsidRPr="00E3335B">
        <w:rPr>
          <w:rFonts w:ascii="Times New Roman" w:eastAsia="Times New Roman" w:hAnsi="Times New Roman"/>
          <w:b/>
          <w:snapToGrid w:val="0"/>
          <w:sz w:val="24"/>
          <w:szCs w:val="24"/>
        </w:rPr>
        <w:t>.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r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>УЧАСТНИКИ КОНКУРС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>А.</w:t>
      </w:r>
      <w:r w:rsidR="00242485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r w:rsidRPr="003C219C">
        <w:rPr>
          <w:rFonts w:ascii="Times New Roman" w:eastAsia="Times New Roman" w:hAnsi="Times New Roman"/>
          <w:b/>
          <w:sz w:val="24"/>
          <w:szCs w:val="24"/>
        </w:rPr>
        <w:t>УСЛОВИЯ УЧАСТИЯ В КОНКУРСНЫХ ТОРГАХ</w:t>
      </w:r>
    </w:p>
    <w:p w:rsidR="00AD26A9" w:rsidRDefault="00AD26A9" w:rsidP="001A4895">
      <w:pPr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D26A9" w:rsidRDefault="00AD26A9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219C"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Объявление заказчика о проведении конкурсных торгов размещено на специальном информационном портале</w:t>
      </w:r>
      <w:r w:rsidR="00914D24">
        <w:rPr>
          <w:rFonts w:ascii="Times New Roman" w:eastAsia="Times New Roman" w:hAnsi="Times New Roman"/>
          <w:sz w:val="24"/>
          <w:szCs w:val="24"/>
        </w:rPr>
        <w:t xml:space="preserve"> и</w:t>
      </w:r>
      <w:r w:rsidR="00BB03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B0339">
        <w:rPr>
          <w:rFonts w:ascii="Times New Roman" w:eastAsia="Times New Roman" w:hAnsi="Times New Roman"/>
          <w:sz w:val="24"/>
          <w:szCs w:val="24"/>
        </w:rPr>
        <w:t>ВЭБ-сайте</w:t>
      </w:r>
      <w:proofErr w:type="spellEnd"/>
      <w:r w:rsidR="00BB0339">
        <w:rPr>
          <w:rFonts w:ascii="Times New Roman" w:eastAsia="Times New Roman" w:hAnsi="Times New Roman"/>
          <w:sz w:val="24"/>
          <w:szCs w:val="24"/>
        </w:rPr>
        <w:t xml:space="preserve"> Компании</w:t>
      </w:r>
      <w:r>
        <w:rPr>
          <w:rFonts w:ascii="Times New Roman" w:eastAsia="Times New Roman" w:hAnsi="Times New Roman"/>
          <w:sz w:val="24"/>
          <w:szCs w:val="24"/>
        </w:rPr>
        <w:t xml:space="preserve"> не менее чем за тридцать дней до даты окончания срока приема предложений от участников конкурса.</w:t>
      </w:r>
    </w:p>
    <w:p w:rsidR="00AD26A9" w:rsidRPr="003C219C" w:rsidRDefault="00AD26A9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3.2. 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Участниками конкурсных торгов могут быть отечественные и зарубежные </w:t>
      </w:r>
      <w:r>
        <w:rPr>
          <w:rFonts w:ascii="Times New Roman" w:eastAsia="Times New Roman" w:hAnsi="Times New Roman"/>
          <w:sz w:val="24"/>
          <w:szCs w:val="24"/>
        </w:rPr>
        <w:t>организации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, заявившие о своем намерении участвовать в конкурсных торгах на предложенных условиях для выполнения работ по данному </w:t>
      </w:r>
      <w:r>
        <w:rPr>
          <w:rFonts w:ascii="Times New Roman" w:eastAsia="Times New Roman" w:hAnsi="Times New Roman"/>
          <w:sz w:val="24"/>
          <w:szCs w:val="24"/>
        </w:rPr>
        <w:t>конкурсу</w:t>
      </w:r>
      <w:r w:rsidRPr="003C219C">
        <w:rPr>
          <w:rFonts w:ascii="Times New Roman" w:eastAsia="Times New Roman" w:hAnsi="Times New Roman"/>
          <w:sz w:val="24"/>
          <w:szCs w:val="24"/>
        </w:rPr>
        <w:t>.</w:t>
      </w:r>
    </w:p>
    <w:p w:rsidR="00AD26A9" w:rsidRPr="004D0109" w:rsidRDefault="00AD26A9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z w:val="24"/>
          <w:szCs w:val="24"/>
        </w:rPr>
        <w:t>3.</w:t>
      </w:r>
      <w:r w:rsidR="00DA5729">
        <w:rPr>
          <w:rFonts w:ascii="Times New Roman" w:eastAsia="Times New Roman" w:hAnsi="Times New Roman"/>
          <w:sz w:val="24"/>
          <w:szCs w:val="24"/>
        </w:rPr>
        <w:t>3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Участники конкурса</w:t>
      </w:r>
      <w:r w:rsidRPr="004D0109">
        <w:rPr>
          <w:rFonts w:ascii="Times New Roman" w:eastAsia="Times New Roman" w:hAnsi="Times New Roman"/>
          <w:snapToGrid w:val="0"/>
          <w:sz w:val="24"/>
          <w:szCs w:val="24"/>
        </w:rPr>
        <w:t xml:space="preserve"> нес</w:t>
      </w:r>
      <w:r>
        <w:rPr>
          <w:rFonts w:ascii="Times New Roman" w:eastAsia="Times New Roman" w:hAnsi="Times New Roman"/>
          <w:snapToGrid w:val="0"/>
          <w:sz w:val="24"/>
          <w:szCs w:val="24"/>
        </w:rPr>
        <w:t>ут</w:t>
      </w:r>
      <w:r w:rsidRPr="004D0109">
        <w:rPr>
          <w:rFonts w:ascii="Times New Roman" w:eastAsia="Times New Roman" w:hAnsi="Times New Roman"/>
          <w:snapToGrid w:val="0"/>
          <w:sz w:val="24"/>
          <w:szCs w:val="24"/>
        </w:rPr>
        <w:t xml:space="preserve"> все расходы, связанные с подготовкой и представлением своего конкурсного предложения. При этом </w:t>
      </w:r>
      <w:r w:rsidR="00DA5729">
        <w:rPr>
          <w:rFonts w:ascii="Times New Roman" w:eastAsia="Times New Roman" w:hAnsi="Times New Roman"/>
          <w:snapToGrid w:val="0"/>
          <w:sz w:val="24"/>
          <w:szCs w:val="24"/>
        </w:rPr>
        <w:t>ни заказчик</w:t>
      </w:r>
      <w:r w:rsidRPr="004D0109">
        <w:rPr>
          <w:rFonts w:ascii="Times New Roman" w:eastAsia="Times New Roman" w:hAnsi="Times New Roman"/>
          <w:snapToGrid w:val="0"/>
          <w:sz w:val="24"/>
          <w:szCs w:val="24"/>
        </w:rPr>
        <w:t xml:space="preserve"> конкурсных торгов, ни </w:t>
      </w:r>
      <w:r>
        <w:rPr>
          <w:rFonts w:ascii="Times New Roman" w:eastAsia="Times New Roman" w:hAnsi="Times New Roman"/>
          <w:snapToGrid w:val="0"/>
          <w:sz w:val="24"/>
          <w:szCs w:val="24"/>
        </w:rPr>
        <w:t>закупочная</w:t>
      </w:r>
      <w:r w:rsidRPr="004D0109">
        <w:rPr>
          <w:rFonts w:ascii="Times New Roman" w:eastAsia="Times New Roman" w:hAnsi="Times New Roman"/>
          <w:snapToGrid w:val="0"/>
          <w:sz w:val="24"/>
          <w:szCs w:val="24"/>
        </w:rPr>
        <w:t xml:space="preserve"> комиссия не несут никакой ответственности по данным расходам независимо от результатов конкурсных торгов.</w:t>
      </w:r>
    </w:p>
    <w:p w:rsidR="00AD26A9" w:rsidRDefault="00AD26A9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4D0109">
        <w:rPr>
          <w:rFonts w:ascii="Times New Roman" w:eastAsia="Times New Roman" w:hAnsi="Times New Roman"/>
          <w:snapToGrid w:val="0"/>
          <w:sz w:val="24"/>
          <w:szCs w:val="24"/>
        </w:rPr>
        <w:t>3.</w:t>
      </w:r>
      <w:r w:rsidR="00DA5729">
        <w:rPr>
          <w:rFonts w:ascii="Times New Roman" w:eastAsia="Times New Roman" w:hAnsi="Times New Roman"/>
          <w:snapToGrid w:val="0"/>
          <w:sz w:val="24"/>
          <w:szCs w:val="24"/>
        </w:rPr>
        <w:t>4</w:t>
      </w:r>
      <w:r w:rsidRPr="004D0109">
        <w:rPr>
          <w:rFonts w:ascii="Times New Roman" w:eastAsia="Times New Roman" w:hAnsi="Times New Roman"/>
          <w:snapToGrid w:val="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</w:rPr>
        <w:t>Конкурсное предложение участника конкурса</w:t>
      </w:r>
      <w:r w:rsidRPr="004D0109">
        <w:rPr>
          <w:rFonts w:ascii="Times New Roman" w:eastAsia="Times New Roman" w:hAnsi="Times New Roman"/>
          <w:snapToGrid w:val="0"/>
          <w:sz w:val="24"/>
          <w:szCs w:val="24"/>
        </w:rPr>
        <w:t xml:space="preserve"> должна соответствовать требованиям, указанны</w:t>
      </w:r>
      <w:r>
        <w:rPr>
          <w:rFonts w:ascii="Times New Roman" w:eastAsia="Times New Roman" w:hAnsi="Times New Roman"/>
          <w:snapToGrid w:val="0"/>
          <w:sz w:val="24"/>
          <w:szCs w:val="24"/>
        </w:rPr>
        <w:t>е</w:t>
      </w:r>
      <w:r w:rsidRPr="004D0109">
        <w:rPr>
          <w:rFonts w:ascii="Times New Roman" w:eastAsia="Times New Roman" w:hAnsi="Times New Roman"/>
          <w:snapToGrid w:val="0"/>
          <w:sz w:val="24"/>
          <w:szCs w:val="24"/>
        </w:rPr>
        <w:t xml:space="preserve"> в конкурсной документации.</w:t>
      </w:r>
      <w:proofErr w:type="gramEnd"/>
    </w:p>
    <w:p w:rsidR="00DA5729" w:rsidRPr="004D0109" w:rsidRDefault="00DA5729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DA5729" w:rsidRDefault="00DA5729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</w:rPr>
        <w:t>4</w:t>
      </w:r>
      <w:r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>. ИЗМЕНЕНИЯ И УТОЧНЕНИЯ</w:t>
      </w:r>
    </w:p>
    <w:p w:rsidR="00DA5729" w:rsidRPr="003C219C" w:rsidRDefault="00DA5729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DA5729" w:rsidRDefault="00DA5729" w:rsidP="001A4895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4.1. </w:t>
      </w:r>
      <w:r w:rsidRPr="00DA5729">
        <w:rPr>
          <w:rFonts w:ascii="Times New Roman" w:eastAsia="Times New Roman" w:hAnsi="Times New Roman"/>
          <w:snapToGrid w:val="0"/>
          <w:sz w:val="24"/>
          <w:szCs w:val="24"/>
        </w:rPr>
        <w:t xml:space="preserve">Заказчик имеет право принять решение о внесении изменений в конкурсную документацию не позднее, чем за три дня до даты окончания срока подачи конкурсных предложений на участие в конкурсных торгах. </w:t>
      </w:r>
      <w:r>
        <w:rPr>
          <w:rFonts w:ascii="Times New Roman" w:eastAsia="Times New Roman" w:hAnsi="Times New Roman"/>
          <w:snapToGrid w:val="0"/>
          <w:sz w:val="24"/>
          <w:szCs w:val="24"/>
        </w:rPr>
        <w:t>При этом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Pr="00DA5729">
        <w:rPr>
          <w:rFonts w:ascii="Times New Roman" w:eastAsia="Times New Roman" w:hAnsi="Times New Roman"/>
          <w:snapToGrid w:val="0"/>
          <w:sz w:val="24"/>
          <w:szCs w:val="24"/>
        </w:rPr>
        <w:t>изменение работ и услуг не допускаются, а срок окончания подачи конкурсных предложений в этом конкурсе продлевается не менее, чем на десять дней с даты внесения изменений в конкурсную документацию. Одновременно, с этим вносятся изменения в объявлении о проведении конкурсных торгов объекта, если будет изменена информация, указанная в объявлении.</w:t>
      </w:r>
    </w:p>
    <w:p w:rsidR="00DA5729" w:rsidRPr="003775EB" w:rsidRDefault="00DA5729" w:rsidP="001A4895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4.2. В срок </w:t>
      </w:r>
      <w:r>
        <w:rPr>
          <w:rFonts w:ascii="Times New Roman" w:eastAsia="Times New Roman" w:hAnsi="Times New Roman"/>
          <w:snapToGrid w:val="0"/>
          <w:sz w:val="24"/>
          <w:szCs w:val="24"/>
        </w:rPr>
        <w:t>не позднее за 2 суток до окончания принятия предложений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,  </w:t>
      </w:r>
      <w:r>
        <w:rPr>
          <w:rFonts w:ascii="Times New Roman" w:eastAsia="Times New Roman" w:hAnsi="Times New Roman"/>
          <w:snapToGrid w:val="0"/>
          <w:sz w:val="24"/>
          <w:szCs w:val="24"/>
        </w:rPr>
        <w:t>участник 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вправе письменно обратиться к </w:t>
      </w:r>
      <w:r>
        <w:rPr>
          <w:rFonts w:ascii="Times New Roman" w:eastAsia="Times New Roman" w:hAnsi="Times New Roman"/>
          <w:snapToGrid w:val="0"/>
          <w:sz w:val="24"/>
          <w:szCs w:val="24"/>
        </w:rPr>
        <w:t>заказчику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за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дачей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разъяснени</w:t>
      </w:r>
      <w:r>
        <w:rPr>
          <w:rFonts w:ascii="Times New Roman" w:eastAsia="Times New Roman" w:hAnsi="Times New Roman"/>
          <w:snapToGrid w:val="0"/>
          <w:sz w:val="24"/>
          <w:szCs w:val="24"/>
        </w:rPr>
        <w:t>й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и уточнени</w:t>
      </w:r>
      <w:r>
        <w:rPr>
          <w:rFonts w:ascii="Times New Roman" w:eastAsia="Times New Roman" w:hAnsi="Times New Roman"/>
          <w:snapToGrid w:val="0"/>
          <w:sz w:val="24"/>
          <w:szCs w:val="24"/>
        </w:rPr>
        <w:t>й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по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конкурсной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документации.</w:t>
      </w:r>
    </w:p>
    <w:p w:rsidR="00DA5729" w:rsidRPr="003C219C" w:rsidRDefault="00DA5729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</w:rPr>
        <w:t>4.3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 Изменения, дополнения и уточнения в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конкурсной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документации 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оформляются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в виде </w:t>
      </w:r>
      <w:r w:rsidRPr="00446E42">
        <w:rPr>
          <w:rFonts w:ascii="Times New Roman" w:eastAsia="Times New Roman" w:hAnsi="Times New Roman"/>
          <w:snapToGrid w:val="0"/>
          <w:sz w:val="24"/>
          <w:szCs w:val="24"/>
        </w:rPr>
        <w:t xml:space="preserve">"Уведомления участникам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конкурса</w:t>
      </w:r>
      <w:r w:rsidRPr="00446E42">
        <w:rPr>
          <w:rFonts w:ascii="Times New Roman" w:eastAsia="Times New Roman" w:hAnsi="Times New Roman"/>
          <w:snapToGrid w:val="0"/>
          <w:sz w:val="24"/>
          <w:szCs w:val="24"/>
        </w:rPr>
        <w:t>"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, 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 xml:space="preserve">которое становится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дополнением к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конкурсной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документации. 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Изменения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, дополнения или уточнения, не 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оформленные подобным образом, не имеют силы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 Заказчик или организатор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конкурсных торгов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не 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нес</w:t>
      </w:r>
      <w:r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у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т ответственност</w:t>
      </w:r>
      <w:r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и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 xml:space="preserve"> за противоправные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изменения, дополнения и уточнения, которые могут внести участники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DA5729" w:rsidRPr="003C219C" w:rsidRDefault="00DA5729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4.</w:t>
      </w:r>
      <w:r>
        <w:rPr>
          <w:rFonts w:ascii="Times New Roman" w:eastAsia="Times New Roman" w:hAnsi="Times New Roman"/>
          <w:snapToGrid w:val="0"/>
          <w:sz w:val="24"/>
          <w:szCs w:val="24"/>
        </w:rPr>
        <w:t>4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. По</w:t>
      </w:r>
      <w:r>
        <w:rPr>
          <w:rFonts w:ascii="Times New Roman" w:eastAsia="Times New Roman" w:hAnsi="Times New Roman"/>
          <w:snapToGrid w:val="0"/>
          <w:sz w:val="24"/>
          <w:szCs w:val="24"/>
        </w:rPr>
        <w:t>сле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получени</w:t>
      </w:r>
      <w:r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я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уведомления участники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конкурса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должны 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расписаться в получении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прилагаемой копии  уведомления  и немедленно в</w:t>
      </w:r>
      <w:r>
        <w:rPr>
          <w:rFonts w:ascii="Times New Roman" w:eastAsia="Times New Roman" w:hAnsi="Times New Roman"/>
          <w:snapToGrid w:val="0"/>
          <w:sz w:val="24"/>
          <w:szCs w:val="24"/>
        </w:rPr>
        <w:t>ернуть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ее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заказчику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DA5729" w:rsidRDefault="00DA5729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219C"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. Уточнения или инструкции,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предоставленные участникам конкурса 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в устной форме, не </w:t>
      </w:r>
      <w:r w:rsidRPr="003C219C">
        <w:rPr>
          <w:rFonts w:ascii="Times New Roman" w:eastAsia="Times New Roman" w:hAnsi="Times New Roman"/>
          <w:bCs/>
          <w:iCs/>
          <w:sz w:val="24"/>
          <w:szCs w:val="24"/>
        </w:rPr>
        <w:t>являются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основанием для претензий.</w:t>
      </w:r>
    </w:p>
    <w:p w:rsidR="00DA5729" w:rsidRDefault="00DA5729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DA5729" w:rsidRDefault="00787AA0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</w:rPr>
        <w:t>5</w:t>
      </w:r>
      <w:r w:rsidR="00DA5729"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>. ИЗУЧЕНИЕ ДОКУМЕНТОВ</w:t>
      </w:r>
    </w:p>
    <w:p w:rsidR="00DA5729" w:rsidRPr="003C219C" w:rsidRDefault="00DA5729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DA5729" w:rsidRPr="00980017" w:rsidRDefault="00DA5729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0211BF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5.</w:t>
      </w:r>
      <w:r w:rsidRPr="0098001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1. Участники </w:t>
      </w:r>
      <w:r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конкурса</w:t>
      </w:r>
      <w:r w:rsidRPr="0098001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обязаны  изуч</w:t>
      </w:r>
      <w:r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и</w:t>
      </w:r>
      <w:r w:rsidRPr="0098001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конкурсную</w:t>
      </w:r>
      <w:r w:rsidRPr="0098001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документацию.</w:t>
      </w:r>
    </w:p>
    <w:p w:rsidR="00787AA0" w:rsidRDefault="00DA5729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98001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5.2. </w:t>
      </w:r>
      <w:r w:rsidR="00787AA0" w:rsidRPr="0098001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Участники </w:t>
      </w:r>
      <w:r w:rsidR="00787AA0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конкурса</w:t>
      </w:r>
      <w:r w:rsidR="00787AA0" w:rsidRPr="0098001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имеют право обращаться заказчику по предоставлению </w:t>
      </w:r>
      <w:r w:rsidR="00342AC3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информации касательно особенности </w:t>
      </w:r>
      <w:r w:rsidR="00DA79C4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изготовления годового отчета</w:t>
      </w:r>
      <w:r w:rsidR="00787AA0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,</w:t>
      </w:r>
      <w:r w:rsidR="00787AA0" w:rsidRPr="0098001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для изучения и составления </w:t>
      </w:r>
      <w:r w:rsidR="00787AA0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конкурсного предложения </w:t>
      </w:r>
      <w:r w:rsidR="00787AA0" w:rsidRPr="00236D80">
        <w:rPr>
          <w:rFonts w:ascii="Times New Roman" w:eastAsia="Times New Roman" w:hAnsi="Times New Roman"/>
          <w:snapToGrid w:val="0"/>
          <w:sz w:val="24"/>
          <w:szCs w:val="24"/>
        </w:rPr>
        <w:t>(</w:t>
      </w:r>
      <w:r w:rsidR="00787AA0">
        <w:rPr>
          <w:rFonts w:ascii="Times New Roman" w:eastAsia="Times New Roman" w:hAnsi="Times New Roman"/>
          <w:snapToGrid w:val="0"/>
          <w:sz w:val="24"/>
          <w:szCs w:val="24"/>
        </w:rPr>
        <w:t xml:space="preserve">заказчик предоставит </w:t>
      </w:r>
      <w:r w:rsidR="00787AA0" w:rsidRPr="00236D80">
        <w:rPr>
          <w:rFonts w:ascii="Times New Roman" w:eastAsia="Times New Roman" w:hAnsi="Times New Roman"/>
          <w:snapToGrid w:val="0"/>
          <w:sz w:val="24"/>
          <w:szCs w:val="24"/>
        </w:rPr>
        <w:t>материалы в течени</w:t>
      </w:r>
      <w:proofErr w:type="gramStart"/>
      <w:r w:rsidR="00787AA0" w:rsidRPr="00236D80">
        <w:rPr>
          <w:rFonts w:ascii="Times New Roman" w:eastAsia="Times New Roman" w:hAnsi="Times New Roman"/>
          <w:snapToGrid w:val="0"/>
          <w:sz w:val="24"/>
          <w:szCs w:val="24"/>
        </w:rPr>
        <w:t>и</w:t>
      </w:r>
      <w:proofErr w:type="gramEnd"/>
      <w:r w:rsidR="00787AA0" w:rsidRPr="00236D80">
        <w:rPr>
          <w:rFonts w:ascii="Times New Roman" w:eastAsia="Times New Roman" w:hAnsi="Times New Roman"/>
          <w:snapToGrid w:val="0"/>
          <w:sz w:val="24"/>
          <w:szCs w:val="24"/>
        </w:rPr>
        <w:t xml:space="preserve"> двух рабочих дней с даты поступления запроса если указанный запрос поступил к заказчику не позднее чем за два дня до даты окончания срока подачи </w:t>
      </w:r>
      <w:r w:rsidR="00787AA0"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конкурсных </w:t>
      </w:r>
      <w:r w:rsidR="00787AA0" w:rsidRPr="00236D80">
        <w:rPr>
          <w:rFonts w:ascii="Times New Roman" w:eastAsia="Times New Roman" w:hAnsi="Times New Roman"/>
          <w:snapToGrid w:val="0"/>
          <w:sz w:val="24"/>
          <w:szCs w:val="24"/>
        </w:rPr>
        <w:t>предложений).</w:t>
      </w:r>
    </w:p>
    <w:p w:rsidR="00DA5729" w:rsidRPr="00236D80" w:rsidRDefault="00DA5729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98001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5.3.  </w:t>
      </w:r>
      <w:r w:rsidR="00787AA0" w:rsidRPr="00980017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 xml:space="preserve">Подача </w:t>
      </w:r>
      <w:r w:rsidR="00787AA0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>конкурсного предложения</w:t>
      </w:r>
      <w:r w:rsidR="00787AA0" w:rsidRPr="00980017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 xml:space="preserve"> является свидетельством того, что участник </w:t>
      </w:r>
      <w:r w:rsidR="00787AA0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>конкурса</w:t>
      </w:r>
      <w:r w:rsidR="00787AA0" w:rsidRPr="00980017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 xml:space="preserve"> провел изучение</w:t>
      </w:r>
      <w:r w:rsidR="00787AA0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>, а также</w:t>
      </w:r>
      <w:r w:rsidR="00787AA0" w:rsidRPr="00980017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 xml:space="preserve"> исследо</w:t>
      </w:r>
      <w:r w:rsidR="00787AA0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>вал вышеупомянутые материалы,</w:t>
      </w:r>
      <w:r w:rsidR="00787AA0" w:rsidRPr="00980017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 xml:space="preserve"> и у него нет вопросов по отноше</w:t>
      </w:r>
      <w:r w:rsidR="00787AA0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>нию к объемам работ, материалам</w:t>
      </w:r>
      <w:r w:rsidR="00787AA0" w:rsidRPr="00980017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 xml:space="preserve"> и прочи</w:t>
      </w:r>
      <w:r w:rsidR="00787AA0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>м</w:t>
      </w:r>
      <w:r w:rsidR="00787AA0" w:rsidRPr="00980017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 xml:space="preserve"> услови</w:t>
      </w:r>
      <w:r w:rsidR="00787AA0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>ям</w:t>
      </w:r>
      <w:r w:rsidR="00787AA0" w:rsidRPr="00980017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>, влияющи</w:t>
      </w:r>
      <w:r w:rsidR="00787AA0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>е</w:t>
      </w:r>
      <w:r w:rsidR="00787AA0" w:rsidRPr="00980017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 xml:space="preserve"> на выполнение работ, предусмотренных </w:t>
      </w:r>
      <w:r w:rsidR="00787AA0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>конкурсом</w:t>
      </w:r>
      <w:r w:rsidR="00787AA0" w:rsidRPr="00980017">
        <w:rPr>
          <w:rFonts w:ascii="Times New Roman" w:eastAsia="Times New Roman" w:hAnsi="Times New Roman"/>
          <w:bCs/>
          <w:iCs/>
          <w:snapToGrid w:val="0"/>
          <w:color w:val="000000"/>
          <w:sz w:val="24"/>
          <w:szCs w:val="24"/>
        </w:rPr>
        <w:t>.</w:t>
      </w:r>
    </w:p>
    <w:p w:rsidR="00AD26A9" w:rsidRPr="003C219C" w:rsidRDefault="00AD26A9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787AA0" w:rsidRDefault="00787AA0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</w:rPr>
        <w:t>6</w:t>
      </w:r>
      <w:r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. ПОДГОТОВКА 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>КОНКУРСНОГО</w:t>
      </w:r>
      <w:r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ПРЕДЛОЖЕНИЯ</w:t>
      </w:r>
    </w:p>
    <w:p w:rsidR="00787AA0" w:rsidRPr="003C219C" w:rsidRDefault="00787AA0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787AA0" w:rsidRDefault="00787AA0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6.1.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Конкурсное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предложени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е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участник</w:t>
      </w:r>
      <w:r>
        <w:rPr>
          <w:rFonts w:ascii="Times New Roman" w:eastAsia="Times New Roman" w:hAnsi="Times New Roman"/>
          <w:snapToGrid w:val="0"/>
          <w:sz w:val="24"/>
          <w:szCs w:val="24"/>
        </w:rPr>
        <w:t>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, вся корреспонденция и документы, относя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щиеся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к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настоящим конкурсным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торгам,  обмен информацией между участниками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и заказчиком или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ответственным за соблюдением процедуры </w:t>
      </w:r>
      <w:r>
        <w:rPr>
          <w:rFonts w:ascii="Times New Roman" w:eastAsia="Times New Roman" w:hAnsi="Times New Roman"/>
          <w:snapToGrid w:val="0"/>
          <w:sz w:val="24"/>
          <w:szCs w:val="24"/>
        </w:rPr>
        <w:lastRenderedPageBreak/>
        <w:t>проведения 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должны 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осуществляться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 на </w:t>
      </w:r>
      <w:r>
        <w:rPr>
          <w:rFonts w:ascii="Times New Roman" w:eastAsia="Times New Roman" w:hAnsi="Times New Roman"/>
          <w:snapToGrid w:val="0"/>
          <w:sz w:val="24"/>
          <w:szCs w:val="24"/>
        </w:rPr>
        <w:t>узбекском или русском языке, по выбору участника.</w:t>
      </w:r>
    </w:p>
    <w:p w:rsidR="00787AA0" w:rsidRDefault="00787AA0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87AA0" w:rsidRDefault="00787AA0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</w:rPr>
        <w:t>7</w:t>
      </w:r>
      <w:r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.  ДОКУМЕНТЫ, ВХОДЯЩИЕ В 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>КОНКУРСНОЕ</w:t>
      </w:r>
      <w:r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ПРЕДЛОЖЕНИЕ</w:t>
      </w:r>
    </w:p>
    <w:p w:rsidR="00787AA0" w:rsidRPr="003C219C" w:rsidRDefault="00787AA0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787AA0" w:rsidRDefault="00787AA0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7.1.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Конкурсное предложение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 xml:space="preserve">формируется из </w:t>
      </w:r>
      <w:r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 xml:space="preserve">одного 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пакет</w:t>
      </w:r>
      <w:r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в котором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содержатся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следующие документы:</w:t>
      </w:r>
    </w:p>
    <w:p w:rsidR="00616E08" w:rsidRDefault="00A47553" w:rsidP="00FD0C5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- </w:t>
      </w:r>
      <w:r w:rsidR="0081522D" w:rsidRPr="002C006D">
        <w:rPr>
          <w:rFonts w:ascii="Times New Roman" w:eastAsia="Times New Roman" w:hAnsi="Times New Roman"/>
          <w:snapToGrid w:val="0"/>
          <w:sz w:val="24"/>
          <w:szCs w:val="24"/>
        </w:rPr>
        <w:t>Сводная таблица</w:t>
      </w:r>
      <w:r w:rsidR="0081522D">
        <w:rPr>
          <w:rFonts w:ascii="Times New Roman" w:eastAsia="Times New Roman" w:hAnsi="Times New Roman"/>
          <w:snapToGrid w:val="0"/>
          <w:sz w:val="24"/>
          <w:szCs w:val="24"/>
        </w:rPr>
        <w:t xml:space="preserve"> стоимости </w:t>
      </w:r>
      <w:r w:rsidR="002626CB">
        <w:rPr>
          <w:rFonts w:ascii="Times New Roman" w:eastAsia="Times New Roman" w:hAnsi="Times New Roman"/>
          <w:snapToGrid w:val="0"/>
          <w:sz w:val="24"/>
          <w:szCs w:val="24"/>
        </w:rPr>
        <w:t xml:space="preserve">изготовления </w:t>
      </w:r>
      <w:r w:rsidR="00242485">
        <w:rPr>
          <w:rFonts w:ascii="Times New Roman" w:eastAsia="Times New Roman" w:hAnsi="Times New Roman"/>
          <w:snapToGrid w:val="0"/>
          <w:sz w:val="24"/>
          <w:szCs w:val="24"/>
        </w:rPr>
        <w:t>Календарей</w:t>
      </w:r>
      <w:r w:rsidR="00FD0C54"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="0081522D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81522D">
        <w:rPr>
          <w:rFonts w:ascii="Times New Roman" w:eastAsia="Times New Roman" w:hAnsi="Times New Roman"/>
          <w:snapToGrid w:val="0"/>
          <w:sz w:val="24"/>
          <w:szCs w:val="24"/>
        </w:rPr>
        <w:t xml:space="preserve">которые будут </w:t>
      </w:r>
      <w:r w:rsidR="0081522D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использованы при определении </w:t>
      </w:r>
      <w:r w:rsidR="00FD0C54">
        <w:rPr>
          <w:rFonts w:ascii="Times New Roman" w:eastAsia="Times New Roman" w:hAnsi="Times New Roman"/>
          <w:snapToGrid w:val="0"/>
          <w:sz w:val="24"/>
          <w:szCs w:val="24"/>
        </w:rPr>
        <w:t>стоимости</w:t>
      </w:r>
      <w:r w:rsidR="00BB0339"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="0081522D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>в печатном виде без помарок и исправлений.</w:t>
      </w:r>
    </w:p>
    <w:p w:rsidR="00A47553" w:rsidRDefault="00A47553" w:rsidP="00FD0C5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</w:rPr>
        <w:t>- Справка о   начале деятельности работы на рынке в полиграфии в Республике Узбекистан  подписанная руководителем  и заверенная печатью.</w:t>
      </w:r>
    </w:p>
    <w:p w:rsidR="00A47553" w:rsidRPr="003C219C" w:rsidRDefault="00A47553" w:rsidP="00FD0C5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-  Сигнальный </w:t>
      </w:r>
      <w:r w:rsidR="002B3B5A">
        <w:rPr>
          <w:rFonts w:ascii="Times New Roman" w:eastAsia="Times New Roman" w:hAnsi="Times New Roman"/>
          <w:snapToGrid w:val="0"/>
          <w:sz w:val="24"/>
          <w:szCs w:val="24"/>
        </w:rPr>
        <w:t>образец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9C234D">
        <w:rPr>
          <w:rFonts w:ascii="Times New Roman" w:eastAsia="Times New Roman" w:hAnsi="Times New Roman"/>
          <w:snapToGrid w:val="0"/>
          <w:sz w:val="24"/>
          <w:szCs w:val="24"/>
        </w:rPr>
        <w:t xml:space="preserve">настольного и настенного календаря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в 2-х экземплярах строго по техническим параметрам. </w:t>
      </w:r>
    </w:p>
    <w:p w:rsidR="00616E08" w:rsidRPr="003C219C" w:rsidRDefault="00616E08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</w:rPr>
        <w:t>7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.</w:t>
      </w:r>
      <w:r>
        <w:rPr>
          <w:rFonts w:ascii="Times New Roman" w:eastAsia="Times New Roman" w:hAnsi="Times New Roman"/>
          <w:snapToGrid w:val="0"/>
          <w:sz w:val="24"/>
          <w:szCs w:val="24"/>
        </w:rPr>
        <w:t>3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. В случае расхождений между ценой, указанной прописью</w:t>
      </w:r>
      <w:r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и ценой, указанной цифрами, принимается цена, указанная прописью.</w:t>
      </w:r>
    </w:p>
    <w:p w:rsidR="00787AA0" w:rsidRPr="00616E08" w:rsidRDefault="00616E08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</w:rPr>
        <w:t>7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.</w:t>
      </w:r>
      <w:r>
        <w:rPr>
          <w:rFonts w:ascii="Times New Roman" w:eastAsia="Times New Roman" w:hAnsi="Times New Roman"/>
          <w:snapToGrid w:val="0"/>
          <w:sz w:val="24"/>
          <w:szCs w:val="24"/>
        </w:rPr>
        <w:t>4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 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Цена и срок </w:t>
      </w:r>
      <w:r>
        <w:rPr>
          <w:rFonts w:ascii="Times New Roman" w:eastAsia="Times New Roman" w:hAnsi="Times New Roman"/>
          <w:sz w:val="24"/>
          <w:szCs w:val="24"/>
        </w:rPr>
        <w:t>выполнения работ по конкурсу</w:t>
      </w:r>
      <w:r w:rsidRPr="003C219C">
        <w:rPr>
          <w:rFonts w:ascii="Times New Roman" w:eastAsia="Times New Roman" w:hAnsi="Times New Roman"/>
          <w:sz w:val="24"/>
          <w:szCs w:val="24"/>
        </w:rPr>
        <w:t>, установленные на</w:t>
      </w:r>
      <w:r>
        <w:rPr>
          <w:rFonts w:ascii="Times New Roman" w:eastAsia="Times New Roman" w:hAnsi="Times New Roman"/>
          <w:sz w:val="24"/>
          <w:szCs w:val="24"/>
        </w:rPr>
        <w:t xml:space="preserve"> конкурсных </w:t>
      </w:r>
      <w:r w:rsidRPr="003C219C">
        <w:rPr>
          <w:rFonts w:ascii="Times New Roman" w:eastAsia="Times New Roman" w:hAnsi="Times New Roman"/>
          <w:sz w:val="24"/>
          <w:szCs w:val="24"/>
        </w:rPr>
        <w:t>торгах, не подлежат изменению, за исключением случаев, предусмотренных законодательством (изменения заказчиком объемов работ, об</w:t>
      </w:r>
      <w:r>
        <w:rPr>
          <w:rFonts w:ascii="Times New Roman" w:eastAsia="Times New Roman" w:hAnsi="Times New Roman"/>
          <w:sz w:val="24"/>
          <w:szCs w:val="24"/>
        </w:rPr>
        <w:t>стоятельства непреодолимой силы</w:t>
      </w:r>
      <w:r w:rsidRPr="003C219C">
        <w:rPr>
          <w:rFonts w:ascii="Times New Roman" w:eastAsia="Times New Roman" w:hAnsi="Times New Roman"/>
          <w:sz w:val="24"/>
          <w:szCs w:val="24"/>
        </w:rPr>
        <w:t>).</w:t>
      </w:r>
    </w:p>
    <w:p w:rsidR="00787AA0" w:rsidRDefault="00787AA0" w:rsidP="001A48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bCs/>
          <w:snapToGrid w:val="0"/>
          <w:sz w:val="24"/>
          <w:szCs w:val="24"/>
        </w:rPr>
        <w:t>7.</w:t>
      </w:r>
      <w:r w:rsidR="002C5D8E">
        <w:rPr>
          <w:rFonts w:ascii="Times New Roman" w:eastAsia="Times New Roman" w:hAnsi="Times New Roman"/>
          <w:bCs/>
          <w:snapToGrid w:val="0"/>
          <w:sz w:val="24"/>
          <w:szCs w:val="24"/>
        </w:rPr>
        <w:t>5</w:t>
      </w:r>
      <w:r w:rsidRPr="003C219C"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. </w:t>
      </w:r>
      <w:r w:rsidR="00616E08">
        <w:rPr>
          <w:rFonts w:ascii="Times New Roman" w:eastAsia="Times New Roman" w:hAnsi="Times New Roman"/>
          <w:bCs/>
          <w:snapToGrid w:val="0"/>
          <w:sz w:val="24"/>
          <w:szCs w:val="24"/>
        </w:rPr>
        <w:t>Заверенные копии регистрационных документов</w:t>
      </w:r>
      <w:proofErr w:type="gramStart"/>
      <w:r w:rsidR="00616E08">
        <w:rPr>
          <w:rFonts w:ascii="Times New Roman" w:eastAsia="Times New Roman" w:hAnsi="Times New Roman"/>
          <w:bCs/>
          <w:snapToGrid w:val="0"/>
          <w:sz w:val="24"/>
          <w:szCs w:val="24"/>
        </w:rPr>
        <w:t>.</w:t>
      </w:r>
      <w:proofErr w:type="gramEnd"/>
      <w:r w:rsidR="00A47553"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 (</w:t>
      </w:r>
      <w:proofErr w:type="gramStart"/>
      <w:r w:rsidR="00A47553">
        <w:rPr>
          <w:rFonts w:ascii="Times New Roman" w:eastAsia="Times New Roman" w:hAnsi="Times New Roman"/>
          <w:bCs/>
          <w:snapToGrid w:val="0"/>
          <w:sz w:val="24"/>
          <w:szCs w:val="24"/>
        </w:rPr>
        <w:t>л</w:t>
      </w:r>
      <w:proofErr w:type="gramEnd"/>
      <w:r w:rsidR="00A47553"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ицензия, </w:t>
      </w:r>
      <w:proofErr w:type="spellStart"/>
      <w:r w:rsidR="00A47553">
        <w:rPr>
          <w:rFonts w:ascii="Times New Roman" w:eastAsia="Times New Roman" w:hAnsi="Times New Roman"/>
          <w:bCs/>
          <w:snapToGrid w:val="0"/>
          <w:sz w:val="24"/>
          <w:szCs w:val="24"/>
        </w:rPr>
        <w:t>гувохнома</w:t>
      </w:r>
      <w:proofErr w:type="spellEnd"/>
      <w:r w:rsidR="00A47553">
        <w:rPr>
          <w:rFonts w:ascii="Times New Roman" w:eastAsia="Times New Roman" w:hAnsi="Times New Roman"/>
          <w:bCs/>
          <w:snapToGrid w:val="0"/>
          <w:sz w:val="24"/>
          <w:szCs w:val="24"/>
        </w:rPr>
        <w:t>)</w:t>
      </w:r>
    </w:p>
    <w:p w:rsidR="002B3B5A" w:rsidRPr="003C219C" w:rsidRDefault="002B3B5A" w:rsidP="001A48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7.6. Договор, оформленный со стороны участника, в 2-х экземплярах.  </w:t>
      </w:r>
    </w:p>
    <w:p w:rsidR="00787AA0" w:rsidRPr="003C219C" w:rsidRDefault="00787AA0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616E08" w:rsidRDefault="00616E08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</w:rPr>
        <w:t>8</w:t>
      </w:r>
      <w:r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. ПЕРИОД ДЕЙСТВИЯ 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>КОНКУРСНОГО</w:t>
      </w:r>
      <w:r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ПРЕДЛОЖЕНИЯ</w:t>
      </w:r>
    </w:p>
    <w:p w:rsidR="00616E08" w:rsidRPr="003C219C" w:rsidRDefault="00616E08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616E08" w:rsidRPr="009C0A65" w:rsidRDefault="00616E08" w:rsidP="001A48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</w:rPr>
        <w:t>8</w:t>
      </w:r>
      <w:r w:rsidRPr="009C0A65">
        <w:rPr>
          <w:rFonts w:ascii="Times New Roman" w:eastAsia="Times New Roman" w:hAnsi="Times New Roman"/>
          <w:snapToGrid w:val="0"/>
          <w:sz w:val="24"/>
          <w:szCs w:val="24"/>
        </w:rPr>
        <w:t>.1.</w:t>
      </w:r>
      <w:r w:rsidRPr="009C0A65">
        <w:rPr>
          <w:rFonts w:ascii="Times New Roman" w:hAnsi="Times New Roman"/>
          <w:sz w:val="24"/>
          <w:szCs w:val="24"/>
        </w:rPr>
        <w:t xml:space="preserve"> Период действия </w:t>
      </w:r>
      <w:r w:rsidR="00A47553">
        <w:rPr>
          <w:rFonts w:ascii="Times New Roman" w:hAnsi="Times New Roman"/>
          <w:sz w:val="24"/>
          <w:szCs w:val="24"/>
        </w:rPr>
        <w:t>конкурсного</w:t>
      </w:r>
      <w:r w:rsidRPr="009C0A65">
        <w:rPr>
          <w:rFonts w:ascii="Times New Roman" w:hAnsi="Times New Roman"/>
          <w:sz w:val="24"/>
          <w:szCs w:val="24"/>
        </w:rPr>
        <w:t xml:space="preserve"> предложения составляет </w:t>
      </w:r>
      <w:r>
        <w:rPr>
          <w:rFonts w:ascii="Times New Roman" w:hAnsi="Times New Roman"/>
          <w:sz w:val="24"/>
          <w:szCs w:val="24"/>
        </w:rPr>
        <w:t>1</w:t>
      </w:r>
      <w:r w:rsidRPr="009C0A6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-ть</w:t>
      </w:r>
      <w:r w:rsidRPr="009C0A65">
        <w:rPr>
          <w:rFonts w:ascii="Times New Roman" w:hAnsi="Times New Roman"/>
          <w:sz w:val="24"/>
          <w:szCs w:val="24"/>
        </w:rPr>
        <w:t xml:space="preserve"> дней </w:t>
      </w:r>
      <w:r w:rsidRPr="009C0A65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с момента окончания срока подачи</w:t>
      </w:r>
      <w:r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 xml:space="preserve"> конкурсных</w:t>
      </w:r>
      <w:r w:rsidRPr="009C0A65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 xml:space="preserve"> предложений</w:t>
      </w:r>
      <w:r w:rsidRPr="009C0A65"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084A3D" w:rsidRDefault="00084A3D" w:rsidP="001A4895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</w:rPr>
      </w:pPr>
    </w:p>
    <w:p w:rsidR="00691158" w:rsidRDefault="00691158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616E08" w:rsidRDefault="00616E08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</w:rPr>
        <w:t>9</w:t>
      </w:r>
      <w:r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. ФОРМА  ПОДАЧИ  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КОНКУРСНЫХ </w:t>
      </w:r>
      <w:r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>ПРЕДЛОЖЕНИЙ</w:t>
      </w:r>
    </w:p>
    <w:p w:rsidR="00616E08" w:rsidRPr="003C219C" w:rsidRDefault="00616E08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242485" w:rsidRDefault="00616E08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</w:rPr>
        <w:t>9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.1. Участник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должен предоставить оригинал составляющи</w:t>
      </w:r>
      <w:r>
        <w:rPr>
          <w:rFonts w:ascii="Times New Roman" w:eastAsia="Times New Roman" w:hAnsi="Times New Roman"/>
          <w:snapToGrid w:val="0"/>
          <w:sz w:val="24"/>
          <w:szCs w:val="24"/>
        </w:rPr>
        <w:t>е его конкурсное</w:t>
      </w:r>
      <w:r w:rsidR="00242485">
        <w:rPr>
          <w:rFonts w:ascii="Times New Roman" w:eastAsia="Times New Roman" w:hAnsi="Times New Roman"/>
          <w:snapToGrid w:val="0"/>
          <w:sz w:val="24"/>
          <w:szCs w:val="24"/>
        </w:rPr>
        <w:t xml:space="preserve"> предложение.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</w:p>
    <w:p w:rsidR="00616E08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</w:rPr>
        <w:t>9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.2. Оригинал </w:t>
      </w:r>
      <w:r w:rsidR="00616E08"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конкурсного </w:t>
      </w:r>
      <w:r w:rsidR="00242485">
        <w:rPr>
          <w:rFonts w:ascii="Times New Roman" w:eastAsia="Times New Roman" w:hAnsi="Times New Roman"/>
          <w:snapToGrid w:val="0"/>
          <w:sz w:val="24"/>
          <w:szCs w:val="24"/>
        </w:rPr>
        <w:t>предложения должен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быть напечатаны</w:t>
      </w:r>
      <w:r w:rsidR="00616E08">
        <w:rPr>
          <w:rFonts w:ascii="Times New Roman" w:eastAsia="Times New Roman" w:hAnsi="Times New Roman"/>
          <w:snapToGrid w:val="0"/>
          <w:sz w:val="24"/>
          <w:szCs w:val="24"/>
        </w:rPr>
        <w:t xml:space="preserve"> участником конкурса самостоятельно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 </w:t>
      </w:r>
      <w:r w:rsidR="00616E08">
        <w:rPr>
          <w:rFonts w:ascii="Times New Roman" w:eastAsia="Times New Roman" w:hAnsi="Times New Roman"/>
          <w:snapToGrid w:val="0"/>
          <w:sz w:val="24"/>
          <w:szCs w:val="24"/>
        </w:rPr>
        <w:t xml:space="preserve">Предложение 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должно быть подписано руководителем участника </w:t>
      </w:r>
      <w:r w:rsidR="00616E08">
        <w:rPr>
          <w:rFonts w:ascii="Times New Roman" w:eastAsia="Times New Roman" w:hAnsi="Times New Roman"/>
          <w:snapToGrid w:val="0"/>
          <w:sz w:val="24"/>
          <w:szCs w:val="24"/>
        </w:rPr>
        <w:t>конкурса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и скреплен</w:t>
      </w:r>
      <w:r w:rsidR="00616E08">
        <w:rPr>
          <w:rFonts w:ascii="Times New Roman" w:eastAsia="Times New Roman" w:hAnsi="Times New Roman"/>
          <w:snapToGrid w:val="0"/>
          <w:sz w:val="24"/>
          <w:szCs w:val="24"/>
        </w:rPr>
        <w:t>о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его печатью.</w:t>
      </w:r>
    </w:p>
    <w:p w:rsidR="00616E08" w:rsidRPr="003C219C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</w:rPr>
        <w:t>9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.3. Все страницы </w:t>
      </w:r>
      <w:r w:rsidR="00616E08"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конкурсного 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предложения, на которых в соответствии с </w:t>
      </w:r>
      <w:r w:rsidR="00616E08" w:rsidRPr="00446E42">
        <w:rPr>
          <w:rFonts w:ascii="Times New Roman" w:eastAsia="Times New Roman" w:hAnsi="Times New Roman"/>
          <w:snapToGrid w:val="0"/>
          <w:sz w:val="24"/>
          <w:szCs w:val="24"/>
        </w:rPr>
        <w:t xml:space="preserve">«Уведомлением участникам </w:t>
      </w:r>
      <w:r w:rsidR="00616E08">
        <w:rPr>
          <w:rFonts w:ascii="Times New Roman" w:eastAsia="Times New Roman" w:hAnsi="Times New Roman"/>
          <w:snapToGrid w:val="0"/>
          <w:sz w:val="24"/>
          <w:szCs w:val="24"/>
        </w:rPr>
        <w:t>конкурса</w:t>
      </w:r>
      <w:r w:rsidR="00616E08" w:rsidRPr="00446E42">
        <w:rPr>
          <w:rFonts w:ascii="Times New Roman" w:eastAsia="Times New Roman" w:hAnsi="Times New Roman"/>
          <w:snapToGrid w:val="0"/>
          <w:sz w:val="24"/>
          <w:szCs w:val="24"/>
        </w:rPr>
        <w:t>»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были сделаны необходимые записи или исправления, должны заверяться лицом, ставящим свои подписи под </w:t>
      </w:r>
      <w:r w:rsidR="00616E08">
        <w:rPr>
          <w:rFonts w:ascii="Times New Roman" w:eastAsia="Times New Roman" w:hAnsi="Times New Roman"/>
          <w:snapToGrid w:val="0"/>
          <w:sz w:val="24"/>
          <w:szCs w:val="24"/>
        </w:rPr>
        <w:t>конкурсным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предложением.</w:t>
      </w:r>
    </w:p>
    <w:p w:rsidR="00616E08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</w:rPr>
        <w:t>9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.4. В предложении не должно быть изменений, вставок между строк и подчисток, за исключением тех, которые были внесены в соответствии с уведомлениями </w:t>
      </w:r>
      <w:r w:rsidR="00616E08">
        <w:rPr>
          <w:rFonts w:ascii="Times New Roman" w:eastAsia="Times New Roman" w:hAnsi="Times New Roman"/>
          <w:snapToGrid w:val="0"/>
          <w:sz w:val="24"/>
          <w:szCs w:val="24"/>
        </w:rPr>
        <w:t>заказчика,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или</w:t>
      </w:r>
      <w:r w:rsidR="00616E08"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которые необходимы для исправления ошибок, сделанны</w:t>
      </w:r>
      <w:r w:rsidR="00616E08">
        <w:rPr>
          <w:rFonts w:ascii="Times New Roman" w:eastAsia="Times New Roman" w:hAnsi="Times New Roman"/>
          <w:snapToGrid w:val="0"/>
          <w:sz w:val="24"/>
          <w:szCs w:val="24"/>
        </w:rPr>
        <w:t>е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участником </w:t>
      </w:r>
      <w:r w:rsidR="00616E08">
        <w:rPr>
          <w:rFonts w:ascii="Times New Roman" w:eastAsia="Times New Roman" w:hAnsi="Times New Roman"/>
          <w:snapToGrid w:val="0"/>
          <w:sz w:val="24"/>
          <w:szCs w:val="24"/>
        </w:rPr>
        <w:t>конкурса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 Данные исправления должны быть заверены лицом, поставившим свою подпись под </w:t>
      </w:r>
      <w:r w:rsidR="00616E08"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конкурсным 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>предложением.</w:t>
      </w:r>
    </w:p>
    <w:p w:rsidR="00616E08" w:rsidRPr="003C219C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</w:rPr>
        <w:t>9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.5. </w:t>
      </w:r>
      <w:r w:rsidR="00616E08">
        <w:rPr>
          <w:rFonts w:ascii="Times New Roman" w:eastAsia="Times New Roman" w:hAnsi="Times New Roman"/>
          <w:snapToGrid w:val="0"/>
          <w:sz w:val="24"/>
          <w:szCs w:val="24"/>
        </w:rPr>
        <w:t>Закупочная</w:t>
      </w:r>
      <w:r w:rsidR="00616E08" w:rsidRPr="003C219C"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 комиссия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оставляет за собой право принять</w:t>
      </w:r>
      <w:r w:rsidR="00616E08">
        <w:rPr>
          <w:rFonts w:ascii="Times New Roman" w:eastAsia="Times New Roman" w:hAnsi="Times New Roman"/>
          <w:snapToGrid w:val="0"/>
          <w:sz w:val="24"/>
          <w:szCs w:val="24"/>
        </w:rPr>
        <w:t xml:space="preserve"> или отвергнуть любое изменение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или альтернативное предложение. Изменения, отклонения, альтернативные предложения и другие факторы, превышающие требования к </w:t>
      </w:r>
      <w:r w:rsidR="00616E08">
        <w:rPr>
          <w:rFonts w:ascii="Times New Roman" w:eastAsia="Times New Roman" w:hAnsi="Times New Roman"/>
          <w:snapToGrid w:val="0"/>
          <w:sz w:val="24"/>
          <w:szCs w:val="24"/>
        </w:rPr>
        <w:t>конкурсной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документации, не </w:t>
      </w:r>
      <w:r w:rsidR="00616E08"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принимаются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во внимание при оценке </w:t>
      </w:r>
      <w:r w:rsidR="00616E08">
        <w:rPr>
          <w:rFonts w:ascii="Times New Roman" w:eastAsia="Times New Roman" w:hAnsi="Times New Roman"/>
          <w:snapToGrid w:val="0"/>
          <w:sz w:val="24"/>
          <w:szCs w:val="24"/>
        </w:rPr>
        <w:t>конкурсного</w:t>
      </w:r>
      <w:r w:rsidR="00616E08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предложения.</w:t>
      </w:r>
    </w:p>
    <w:p w:rsidR="00616E08" w:rsidRPr="003C219C" w:rsidRDefault="00616E08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616E08" w:rsidRDefault="00D078D4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</w:rPr>
        <w:t>10</w:t>
      </w:r>
      <w:r w:rsidR="00616E08"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. ЗАПЕЧАТЫВАНИЕ И МАРКИРОВКА </w:t>
      </w:r>
      <w:r w:rsidR="00616E08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КОНКУРСНОГО </w:t>
      </w:r>
      <w:r w:rsidR="00616E08"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>ПРЕДЛОЖЕНИЯ</w:t>
      </w:r>
    </w:p>
    <w:p w:rsidR="00616E08" w:rsidRPr="003C219C" w:rsidRDefault="00616E08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616E08" w:rsidRDefault="00616E08" w:rsidP="001A4895">
      <w:pPr>
        <w:spacing w:after="0" w:line="240" w:lineRule="auto"/>
        <w:ind w:firstLine="851"/>
        <w:jc w:val="both"/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lastRenderedPageBreak/>
        <w:t>1</w:t>
      </w:r>
      <w:r w:rsidR="00D078D4">
        <w:rPr>
          <w:rFonts w:ascii="Times New Roman" w:eastAsia="Times New Roman" w:hAnsi="Times New Roman"/>
          <w:snapToGrid w:val="0"/>
          <w:sz w:val="24"/>
          <w:szCs w:val="24"/>
        </w:rPr>
        <w:t>0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.1.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Конкурсное предложение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, скреплё</w:t>
      </w:r>
      <w:r>
        <w:rPr>
          <w:rFonts w:ascii="Times New Roman" w:eastAsia="Times New Roman" w:hAnsi="Times New Roman"/>
          <w:snapToGrid w:val="0"/>
          <w:sz w:val="24"/>
          <w:szCs w:val="24"/>
        </w:rPr>
        <w:t>нное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подписью и печатью </w:t>
      </w:r>
      <w:r>
        <w:rPr>
          <w:rFonts w:ascii="Times New Roman" w:eastAsia="Times New Roman" w:hAnsi="Times New Roman"/>
          <w:snapToGrid w:val="0"/>
          <w:sz w:val="24"/>
          <w:szCs w:val="24"/>
        </w:rPr>
        <w:t>участника 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, направляется в запечатанн</w:t>
      </w:r>
      <w:r>
        <w:rPr>
          <w:rFonts w:ascii="Times New Roman" w:eastAsia="Times New Roman" w:hAnsi="Times New Roman"/>
          <w:snapToGrid w:val="0"/>
          <w:sz w:val="24"/>
          <w:szCs w:val="24"/>
        </w:rPr>
        <w:t>ом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конверт</w:t>
      </w:r>
      <w:r>
        <w:rPr>
          <w:rFonts w:ascii="Times New Roman" w:eastAsia="Times New Roman" w:hAnsi="Times New Roman"/>
          <w:snapToGrid w:val="0"/>
          <w:sz w:val="24"/>
          <w:szCs w:val="24"/>
        </w:rPr>
        <w:t>е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 организатору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конкурсного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торга, </w:t>
      </w:r>
      <w:r>
        <w:rPr>
          <w:rFonts w:ascii="Times New Roman" w:eastAsia="Times New Roman" w:hAnsi="Times New Roman"/>
          <w:snapToGrid w:val="0"/>
          <w:sz w:val="24"/>
          <w:szCs w:val="24"/>
        </w:rPr>
        <w:t>оформленная</w:t>
      </w:r>
      <w:r w:rsidRPr="007F5ED4">
        <w:rPr>
          <w:rFonts w:ascii="Times New Roman" w:eastAsia="Times New Roman" w:hAnsi="Times New Roman"/>
          <w:snapToGrid w:val="0"/>
          <w:color w:val="FF0000"/>
          <w:sz w:val="24"/>
          <w:szCs w:val="24"/>
        </w:rPr>
        <w:t xml:space="preserve">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с</w:t>
      </w:r>
      <w:r>
        <w:rPr>
          <w:rFonts w:ascii="Times New Roman" w:eastAsia="Times New Roman" w:hAnsi="Times New Roman"/>
          <w:snapToGrid w:val="0"/>
          <w:sz w:val="24"/>
          <w:szCs w:val="24"/>
        </w:rPr>
        <w:t>огласно пункта 1</w:t>
      </w:r>
      <w:r w:rsidR="00D078D4">
        <w:rPr>
          <w:rFonts w:ascii="Times New Roman" w:eastAsia="Times New Roman" w:hAnsi="Times New Roman"/>
          <w:snapToGrid w:val="0"/>
          <w:sz w:val="24"/>
          <w:szCs w:val="24"/>
        </w:rPr>
        <w:t>0</w:t>
      </w:r>
      <w:r>
        <w:rPr>
          <w:rFonts w:ascii="Times New Roman" w:eastAsia="Times New Roman" w:hAnsi="Times New Roman"/>
          <w:snapToGrid w:val="0"/>
          <w:sz w:val="24"/>
          <w:szCs w:val="24"/>
        </w:rPr>
        <w:t>.</w:t>
      </w:r>
      <w:r w:rsidR="00D078D4">
        <w:rPr>
          <w:rFonts w:ascii="Times New Roman" w:eastAsia="Times New Roman" w:hAnsi="Times New Roman"/>
          <w:snapToGrid w:val="0"/>
          <w:sz w:val="24"/>
          <w:szCs w:val="24"/>
        </w:rPr>
        <w:t>2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.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настоящей инструкции.</w:t>
      </w:r>
    </w:p>
    <w:p w:rsidR="00D078D4" w:rsidRPr="003C219C" w:rsidRDefault="00616E08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="00D078D4">
        <w:rPr>
          <w:rFonts w:ascii="Times New Roman" w:eastAsia="Times New Roman" w:hAnsi="Times New Roman"/>
          <w:snapToGrid w:val="0"/>
          <w:sz w:val="24"/>
          <w:szCs w:val="24"/>
        </w:rPr>
        <w:t>0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.2. </w:t>
      </w:r>
      <w:r w:rsidR="00D078D4">
        <w:rPr>
          <w:rFonts w:ascii="Times New Roman" w:eastAsia="Times New Roman" w:hAnsi="Times New Roman"/>
          <w:snapToGrid w:val="0"/>
          <w:sz w:val="24"/>
          <w:szCs w:val="24"/>
        </w:rPr>
        <w:t>К</w:t>
      </w:r>
      <w:r w:rsidR="00D078D4" w:rsidRPr="003C219C">
        <w:rPr>
          <w:rFonts w:ascii="Times New Roman" w:eastAsia="Times New Roman" w:hAnsi="Times New Roman"/>
          <w:snapToGrid w:val="0"/>
          <w:sz w:val="24"/>
          <w:szCs w:val="24"/>
        </w:rPr>
        <w:t>онверт обозначается следующим образом:</w:t>
      </w:r>
    </w:p>
    <w:p w:rsidR="00D078D4" w:rsidRPr="003C219C" w:rsidRDefault="00D078D4" w:rsidP="001A489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- указывается адрес приема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конкурсного предложения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;</w:t>
      </w:r>
    </w:p>
    <w:p w:rsidR="00D078D4" w:rsidRPr="003C219C" w:rsidRDefault="00D078D4" w:rsidP="001A489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- наименование </w:t>
      </w:r>
      <w:r>
        <w:rPr>
          <w:rFonts w:ascii="Times New Roman" w:eastAsia="Times New Roman" w:hAnsi="Times New Roman"/>
          <w:snapToGrid w:val="0"/>
          <w:sz w:val="24"/>
          <w:szCs w:val="24"/>
        </w:rPr>
        <w:t>участника 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;</w:t>
      </w:r>
    </w:p>
    <w:p w:rsidR="00D078D4" w:rsidRPr="003C219C" w:rsidRDefault="00D078D4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- наименование предмета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конкурсных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торгов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и указывается номер лота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;</w:t>
      </w:r>
    </w:p>
    <w:p w:rsidR="00616E08" w:rsidRPr="00F807D4" w:rsidRDefault="00D078D4" w:rsidP="001A48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219C">
        <w:rPr>
          <w:rFonts w:ascii="Times New Roman" w:eastAsia="Times New Roman" w:hAnsi="Times New Roman"/>
          <w:sz w:val="24"/>
          <w:szCs w:val="24"/>
        </w:rPr>
        <w:t xml:space="preserve">- дата подачи </w:t>
      </w:r>
      <w:r>
        <w:rPr>
          <w:rFonts w:ascii="Times New Roman" w:eastAsia="Times New Roman" w:hAnsi="Times New Roman"/>
          <w:sz w:val="24"/>
          <w:szCs w:val="24"/>
        </w:rPr>
        <w:t>конкурсного предложения</w:t>
      </w:r>
      <w:r w:rsidRPr="003C219C">
        <w:rPr>
          <w:rFonts w:ascii="Times New Roman" w:eastAsia="Times New Roman" w:hAnsi="Times New Roman"/>
          <w:sz w:val="24"/>
          <w:szCs w:val="24"/>
        </w:rPr>
        <w:t>.</w:t>
      </w:r>
    </w:p>
    <w:p w:rsidR="00616E08" w:rsidRPr="003C219C" w:rsidRDefault="00616E08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0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.3. </w:t>
      </w:r>
      <w:r w:rsidR="00D078D4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Изменения или уведомление о снятии </w:t>
      </w:r>
      <w:r w:rsidR="00D078D4"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конкурсного </w:t>
      </w:r>
      <w:r w:rsidR="00D078D4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предложения направляются организатору </w:t>
      </w:r>
      <w:r w:rsidR="00D078D4"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конкурсного торга </w:t>
      </w:r>
      <w:r w:rsidR="00D078D4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в запечатанных конвертах, скрепленных подписью и печатью </w:t>
      </w:r>
      <w:r w:rsidR="00D078D4">
        <w:rPr>
          <w:rFonts w:ascii="Times New Roman" w:eastAsia="Times New Roman" w:hAnsi="Times New Roman"/>
          <w:snapToGrid w:val="0"/>
          <w:sz w:val="24"/>
          <w:szCs w:val="24"/>
        </w:rPr>
        <w:t>участника конкурса</w:t>
      </w:r>
      <w:r w:rsidR="00D078D4" w:rsidRPr="003C219C"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D078D4" w:rsidRPr="003C219C" w:rsidRDefault="00616E08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0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.4.  </w:t>
      </w:r>
      <w:r w:rsidR="00D078D4"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На конверте с уведомлением о снятии </w:t>
      </w:r>
      <w:r w:rsidR="00D078D4"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конкурсного </w:t>
      </w:r>
      <w:r w:rsidR="00D078D4" w:rsidRPr="003C219C">
        <w:rPr>
          <w:rFonts w:ascii="Times New Roman" w:eastAsia="Times New Roman" w:hAnsi="Times New Roman"/>
          <w:snapToGrid w:val="0"/>
          <w:sz w:val="24"/>
          <w:szCs w:val="24"/>
        </w:rPr>
        <w:t>предложения указывается</w:t>
      </w:r>
      <w:r w:rsidR="00D078D4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:rsidR="00D078D4" w:rsidRPr="003C219C" w:rsidRDefault="00D078D4" w:rsidP="001A489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- наименование </w:t>
      </w:r>
      <w:r>
        <w:rPr>
          <w:rFonts w:ascii="Times New Roman" w:eastAsia="Times New Roman" w:hAnsi="Times New Roman"/>
          <w:snapToGrid w:val="0"/>
          <w:sz w:val="24"/>
          <w:szCs w:val="24"/>
        </w:rPr>
        <w:t>участника 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;</w:t>
      </w:r>
    </w:p>
    <w:p w:rsidR="00D078D4" w:rsidRPr="003C219C" w:rsidRDefault="00D078D4" w:rsidP="001A489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- наименование предмета 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конкурсных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торгов;</w:t>
      </w:r>
    </w:p>
    <w:p w:rsidR="00D078D4" w:rsidRPr="003C219C" w:rsidRDefault="00D078D4" w:rsidP="001A489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- надпись </w:t>
      </w:r>
      <w:r w:rsidRPr="008D6A08">
        <w:rPr>
          <w:rFonts w:ascii="Times New Roman" w:eastAsia="Times New Roman" w:hAnsi="Times New Roman"/>
          <w:snapToGrid w:val="0"/>
          <w:sz w:val="24"/>
          <w:szCs w:val="24"/>
        </w:rPr>
        <w:t xml:space="preserve">«уведомление о снятии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конкурсного</w:t>
      </w:r>
      <w:r w:rsidRPr="008D6A08">
        <w:rPr>
          <w:rFonts w:ascii="Times New Roman" w:eastAsia="Times New Roman" w:hAnsi="Times New Roman"/>
          <w:snapToGrid w:val="0"/>
          <w:sz w:val="24"/>
          <w:szCs w:val="24"/>
        </w:rPr>
        <w:t xml:space="preserve"> предложения»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, номер лота</w:t>
      </w:r>
      <w:r>
        <w:rPr>
          <w:rFonts w:ascii="Times New Roman" w:eastAsia="Times New Roman" w:hAnsi="Times New Roman"/>
          <w:snapToGrid w:val="0"/>
          <w:sz w:val="24"/>
          <w:szCs w:val="24"/>
        </w:rPr>
        <w:t>;</w:t>
      </w:r>
    </w:p>
    <w:p w:rsidR="00616E08" w:rsidRPr="003C219C" w:rsidRDefault="00D078D4" w:rsidP="001A489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- дата подачи уведомления о снятии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конкурсного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предложения</w:t>
      </w:r>
    </w:p>
    <w:p w:rsidR="00616E08" w:rsidRDefault="00616E08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616E08" w:rsidRDefault="00D078D4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</w:rPr>
        <w:t>11</w:t>
      </w:r>
      <w:r w:rsidR="00616E08"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. ПОДАЧА </w:t>
      </w:r>
      <w:r w:rsidR="00616E08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КОНКУРСНОГО </w:t>
      </w:r>
      <w:r w:rsidR="00616E08"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ПРЕДЛОЖЕНИЯ</w:t>
      </w:r>
    </w:p>
    <w:p w:rsidR="00616E08" w:rsidRPr="003C219C" w:rsidRDefault="00616E08" w:rsidP="001A489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616E08" w:rsidRPr="003C219C" w:rsidRDefault="00616E08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="00D078D4"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.1.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Конкурсные п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редложения должны быть представлены организатору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конкурсных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торгов </w:t>
      </w:r>
      <w:r>
        <w:rPr>
          <w:rFonts w:ascii="Times New Roman" w:eastAsia="Times New Roman" w:hAnsi="Times New Roman"/>
          <w:snapToGrid w:val="0"/>
          <w:sz w:val="24"/>
          <w:szCs w:val="24"/>
        </w:rPr>
        <w:t>в рабочие дни с 10-00 утра до 17-00 вечера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к сроку и по адресу, указанным в </w:t>
      </w:r>
      <w:r w:rsidR="00D078D4">
        <w:rPr>
          <w:rFonts w:ascii="Times New Roman" w:eastAsia="Times New Roman" w:hAnsi="Times New Roman"/>
          <w:snapToGrid w:val="0"/>
          <w:sz w:val="24"/>
          <w:szCs w:val="24"/>
        </w:rPr>
        <w:t>объявлении о проведении 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616E08" w:rsidRDefault="00616E08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.2.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В случае если заказчик принял решение о внесении изменений в конкурсную документацию не позднее, чем за три дня до даты окончания срока подачи предложений на участие в конкурсе, заказчик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продлит срок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окончания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подачи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предложений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на этом конкурсе не менее чем на 10-ть дней с момента внесения изменений в конкурсную документацию. Одновременно, заказчик разме</w:t>
      </w:r>
      <w:r w:rsidR="002626CB">
        <w:rPr>
          <w:rFonts w:ascii="Times New Roman" w:eastAsia="Times New Roman" w:hAnsi="Times New Roman"/>
          <w:snapToGrid w:val="0"/>
          <w:sz w:val="24"/>
          <w:szCs w:val="24"/>
        </w:rPr>
        <w:t>щает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соответствующее объявление на специальном информационном портале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F807D4" w:rsidRPr="003C219C" w:rsidRDefault="00F807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D078D4" w:rsidRDefault="00F807D4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</w:rPr>
        <w:t>12</w:t>
      </w:r>
      <w:r w:rsidR="00D078D4"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. ИЗМЕНЕНИЕ ИЛИ СНЯТИЕ </w:t>
      </w:r>
      <w:r w:rsidR="00D078D4">
        <w:rPr>
          <w:rFonts w:ascii="Times New Roman" w:eastAsia="Times New Roman" w:hAnsi="Times New Roman"/>
          <w:b/>
          <w:snapToGrid w:val="0"/>
          <w:sz w:val="24"/>
          <w:szCs w:val="24"/>
        </w:rPr>
        <w:t>КОНКУРСНОГО ПРЕДЛОЖЕНИЯ</w:t>
      </w:r>
    </w:p>
    <w:p w:rsidR="00D078D4" w:rsidRPr="003C219C" w:rsidRDefault="00D078D4" w:rsidP="001A48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078D4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2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.1.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Не позднее, чем за два дня до даты окончания срока подачи предложений участник конкурса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может внести изменения в </w:t>
      </w:r>
      <w:r>
        <w:rPr>
          <w:rFonts w:ascii="Times New Roman" w:eastAsia="Times New Roman" w:hAnsi="Times New Roman"/>
          <w:snapToGrid w:val="0"/>
          <w:sz w:val="24"/>
          <w:szCs w:val="24"/>
        </w:rPr>
        <w:t>своё предоставленное конкурсное предложение или снять его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при условии, что данные изменения или уведомление о снятии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конкурсного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предложения представлены организатору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конкурных торгов</w:t>
      </w:r>
      <w:r w:rsidRPr="00F8324E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в письменном виде</w:t>
      </w:r>
      <w:r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D078D4" w:rsidRPr="003C219C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2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.2. Изменения, вносимые участником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конкурса,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или уведомление о снятии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своего конкурсного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предложения должны быть подготовлены, запечатаны и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оформлены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в соответствии с требованиями п</w:t>
      </w:r>
      <w:r>
        <w:rPr>
          <w:rFonts w:ascii="Times New Roman" w:eastAsia="Times New Roman" w:hAnsi="Times New Roman"/>
          <w:snapToGrid w:val="0"/>
          <w:sz w:val="24"/>
          <w:szCs w:val="24"/>
        </w:rPr>
        <w:t>ункта 1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0</w:t>
      </w:r>
      <w:r>
        <w:rPr>
          <w:rFonts w:ascii="Times New Roman" w:eastAsia="Times New Roman" w:hAnsi="Times New Roman"/>
          <w:snapToGrid w:val="0"/>
          <w:sz w:val="24"/>
          <w:szCs w:val="24"/>
        </w:rPr>
        <w:t>.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4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>настоящей инструкции,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и доставлены до окончания срока подачи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конкурсных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предложений, указанного в п. 12.1.</w:t>
      </w:r>
    </w:p>
    <w:p w:rsidR="00D078D4" w:rsidRPr="003C219C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2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.3. После окончания срока подачи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конкурсных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предложений изменения в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конкурсные 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предложения не вносятся.</w:t>
      </w:r>
    </w:p>
    <w:p w:rsidR="00616E08" w:rsidRPr="00D078D4" w:rsidRDefault="00616E08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val="uz-Cyrl-UZ"/>
        </w:rPr>
      </w:pPr>
    </w:p>
    <w:p w:rsidR="00D078D4" w:rsidRDefault="00F807D4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</w:rPr>
        <w:t>13</w:t>
      </w:r>
      <w:r w:rsidR="00D078D4">
        <w:rPr>
          <w:rFonts w:ascii="Times New Roman" w:eastAsia="Times New Roman" w:hAnsi="Times New Roman"/>
          <w:b/>
          <w:snapToGrid w:val="0"/>
          <w:sz w:val="24"/>
          <w:szCs w:val="24"/>
        </w:rPr>
        <w:t>. ВСКРЫТИЕ, РАССМОТРЕНИЕ И ОЦЕНКА КОНКУРСНЫХ ПРЕДЛОЖЕНИЙ</w:t>
      </w:r>
    </w:p>
    <w:p w:rsidR="00D078D4" w:rsidRPr="003C219C" w:rsidRDefault="00D078D4" w:rsidP="001A489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D078D4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219C">
        <w:rPr>
          <w:rFonts w:ascii="Times New Roman" w:eastAsia="Times New Roman" w:hAnsi="Times New Roman"/>
          <w:sz w:val="24"/>
          <w:szCs w:val="24"/>
        </w:rPr>
        <w:t>1</w:t>
      </w:r>
      <w:r w:rsidR="00F807D4">
        <w:rPr>
          <w:rFonts w:ascii="Times New Roman" w:eastAsia="Times New Roman" w:hAnsi="Times New Roman"/>
          <w:sz w:val="24"/>
          <w:szCs w:val="24"/>
        </w:rPr>
        <w:t>3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/>
          <w:sz w:val="24"/>
          <w:szCs w:val="24"/>
        </w:rPr>
        <w:t>Конкурсные торги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будут </w:t>
      </w:r>
      <w:r w:rsidRPr="003C219C">
        <w:rPr>
          <w:rFonts w:ascii="Times New Roman" w:eastAsia="Times New Roman" w:hAnsi="Times New Roman"/>
          <w:sz w:val="24"/>
          <w:szCs w:val="24"/>
        </w:rPr>
        <w:t>провод</w:t>
      </w:r>
      <w:r>
        <w:rPr>
          <w:rFonts w:ascii="Times New Roman" w:eastAsia="Times New Roman" w:hAnsi="Times New Roman"/>
          <w:sz w:val="24"/>
          <w:szCs w:val="24"/>
        </w:rPr>
        <w:t>иться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по </w:t>
      </w:r>
      <w:r w:rsidR="00F807D4">
        <w:rPr>
          <w:rFonts w:ascii="Times New Roman" w:eastAsia="Times New Roman" w:hAnsi="Times New Roman"/>
          <w:sz w:val="24"/>
          <w:szCs w:val="24"/>
        </w:rPr>
        <w:t xml:space="preserve">адресу: </w:t>
      </w:r>
      <w:r>
        <w:rPr>
          <w:rFonts w:ascii="Times New Roman" w:eastAsia="Times New Roman" w:hAnsi="Times New Roman"/>
          <w:sz w:val="24"/>
          <w:szCs w:val="24"/>
        </w:rPr>
        <w:t xml:space="preserve">город Ташкент, </w:t>
      </w:r>
      <w:proofErr w:type="spellStart"/>
      <w:r w:rsidR="00F807D4">
        <w:rPr>
          <w:rFonts w:ascii="Times New Roman" w:eastAsia="Times New Roman" w:hAnsi="Times New Roman"/>
          <w:sz w:val="24"/>
          <w:szCs w:val="24"/>
        </w:rPr>
        <w:t>Чиланзарский</w:t>
      </w:r>
      <w:proofErr w:type="spellEnd"/>
      <w:r w:rsidR="00F807D4">
        <w:rPr>
          <w:rFonts w:ascii="Times New Roman" w:eastAsia="Times New Roman" w:hAnsi="Times New Roman"/>
          <w:sz w:val="24"/>
          <w:szCs w:val="24"/>
        </w:rPr>
        <w:t xml:space="preserve"> район, квартал Ц, </w:t>
      </w:r>
      <w:proofErr w:type="spellStart"/>
      <w:r w:rsidR="00F807D4">
        <w:rPr>
          <w:rFonts w:ascii="Times New Roman" w:eastAsia="Times New Roman" w:hAnsi="Times New Roman"/>
          <w:sz w:val="24"/>
          <w:szCs w:val="24"/>
        </w:rPr>
        <w:t>ул</w:t>
      </w:r>
      <w:proofErr w:type="gramStart"/>
      <w:r w:rsidR="00F807D4">
        <w:rPr>
          <w:rFonts w:ascii="Times New Roman" w:eastAsia="Times New Roman" w:hAnsi="Times New Roman"/>
          <w:sz w:val="24"/>
          <w:szCs w:val="24"/>
        </w:rPr>
        <w:t>.</w:t>
      </w:r>
      <w:r w:rsidR="00122D36">
        <w:rPr>
          <w:rFonts w:ascii="Times New Roman" w:eastAsia="Times New Roman" w:hAnsi="Times New Roman"/>
          <w:sz w:val="24"/>
          <w:szCs w:val="24"/>
        </w:rPr>
        <w:t>Ч</w:t>
      </w:r>
      <w:proofErr w:type="gramEnd"/>
      <w:r w:rsidR="00122D36">
        <w:rPr>
          <w:rFonts w:ascii="Times New Roman" w:eastAsia="Times New Roman" w:hAnsi="Times New Roman"/>
          <w:sz w:val="24"/>
          <w:szCs w:val="24"/>
        </w:rPr>
        <w:t>а</w:t>
      </w:r>
      <w:r w:rsidR="00F807D4">
        <w:rPr>
          <w:rFonts w:ascii="Times New Roman" w:eastAsia="Times New Roman" w:hAnsi="Times New Roman"/>
          <w:sz w:val="24"/>
          <w:szCs w:val="24"/>
        </w:rPr>
        <w:t>пон-ота</w:t>
      </w:r>
      <w:proofErr w:type="spellEnd"/>
      <w:r w:rsidR="00F807D4">
        <w:rPr>
          <w:rFonts w:ascii="Times New Roman" w:eastAsia="Times New Roman" w:hAnsi="Times New Roman"/>
          <w:sz w:val="24"/>
          <w:szCs w:val="24"/>
        </w:rPr>
        <w:t>,</w:t>
      </w:r>
      <w:r w:rsidR="00396D6F">
        <w:rPr>
          <w:rFonts w:ascii="Times New Roman" w:eastAsia="Times New Roman" w:hAnsi="Times New Roman"/>
          <w:sz w:val="24"/>
          <w:szCs w:val="24"/>
        </w:rPr>
        <w:t xml:space="preserve"> </w:t>
      </w:r>
      <w:r w:rsidR="00F807D4">
        <w:rPr>
          <w:rFonts w:ascii="Times New Roman" w:eastAsia="Times New Roman" w:hAnsi="Times New Roman"/>
          <w:sz w:val="24"/>
          <w:szCs w:val="24"/>
        </w:rPr>
        <w:t>6</w:t>
      </w:r>
    </w:p>
    <w:p w:rsidR="00D078D4" w:rsidRPr="003C219C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 w:rsidRPr="003C219C">
        <w:rPr>
          <w:rFonts w:ascii="Times New Roman" w:eastAsia="Times New Roman" w:hAnsi="Times New Roman"/>
          <w:sz w:val="24"/>
          <w:szCs w:val="24"/>
        </w:rPr>
        <w:t>1</w:t>
      </w:r>
      <w:r w:rsidR="00F807D4">
        <w:rPr>
          <w:rFonts w:ascii="Times New Roman" w:eastAsia="Times New Roman" w:hAnsi="Times New Roman"/>
          <w:sz w:val="24"/>
          <w:szCs w:val="24"/>
        </w:rPr>
        <w:t>3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.2. Вскрытие конвертов с </w:t>
      </w:r>
      <w:r>
        <w:rPr>
          <w:rFonts w:ascii="Times New Roman" w:eastAsia="Times New Roman" w:hAnsi="Times New Roman"/>
          <w:sz w:val="24"/>
          <w:szCs w:val="24"/>
        </w:rPr>
        <w:t>конкурсными предложениями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проводится в присутствии </w:t>
      </w:r>
      <w:r>
        <w:rPr>
          <w:rFonts w:ascii="Times New Roman" w:eastAsia="Times New Roman" w:hAnsi="Times New Roman"/>
          <w:sz w:val="24"/>
          <w:szCs w:val="24"/>
        </w:rPr>
        <w:t>участников конкурса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или их уполномоченных представителей</w:t>
      </w:r>
      <w:r>
        <w:rPr>
          <w:rFonts w:ascii="Times New Roman" w:eastAsia="Times New Roman" w:hAnsi="Times New Roman"/>
          <w:sz w:val="24"/>
          <w:szCs w:val="24"/>
        </w:rPr>
        <w:t>, изъявившие желание участвовать на заседаниях закупочной комиссии,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219C">
        <w:rPr>
          <w:rFonts w:ascii="Times New Roman" w:eastAsia="Times New Roman" w:hAnsi="Times New Roman"/>
          <w:sz w:val="24"/>
          <w:szCs w:val="24"/>
          <w:lang w:val="uz-Cyrl-UZ"/>
        </w:rPr>
        <w:t xml:space="preserve">в день и час, указанные в </w:t>
      </w:r>
      <w:r>
        <w:rPr>
          <w:rFonts w:ascii="Times New Roman" w:eastAsia="Times New Roman" w:hAnsi="Times New Roman"/>
          <w:sz w:val="24"/>
          <w:szCs w:val="24"/>
        </w:rPr>
        <w:t>уведомлениях организатора конкурсных торгов</w:t>
      </w:r>
      <w:r w:rsidRPr="003C219C">
        <w:rPr>
          <w:rFonts w:ascii="Times New Roman" w:eastAsia="Times New Roman" w:hAnsi="Times New Roman"/>
          <w:sz w:val="24"/>
          <w:szCs w:val="24"/>
          <w:lang w:val="uz-Cyrl-UZ"/>
        </w:rPr>
        <w:t>.</w:t>
      </w:r>
    </w:p>
    <w:p w:rsidR="00D078D4" w:rsidRPr="003C219C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219C">
        <w:rPr>
          <w:rFonts w:ascii="Times New Roman" w:eastAsia="Times New Roman" w:hAnsi="Times New Roman"/>
          <w:sz w:val="24"/>
          <w:szCs w:val="24"/>
        </w:rPr>
        <w:lastRenderedPageBreak/>
        <w:t>1</w:t>
      </w:r>
      <w:r w:rsidR="00F807D4">
        <w:rPr>
          <w:rFonts w:ascii="Times New Roman" w:eastAsia="Times New Roman" w:hAnsi="Times New Roman"/>
          <w:sz w:val="24"/>
          <w:szCs w:val="24"/>
        </w:rPr>
        <w:t>3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.3. Присутствующие уполномоченные представители участников </w:t>
      </w:r>
      <w:r>
        <w:rPr>
          <w:rFonts w:ascii="Times New Roman" w:eastAsia="Times New Roman" w:hAnsi="Times New Roman"/>
          <w:sz w:val="24"/>
          <w:szCs w:val="24"/>
        </w:rPr>
        <w:t>конкурса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должны поставить свои подписи в реестре </w:t>
      </w:r>
      <w:r>
        <w:rPr>
          <w:rFonts w:ascii="Times New Roman" w:eastAsia="Times New Roman" w:hAnsi="Times New Roman"/>
          <w:sz w:val="24"/>
          <w:szCs w:val="24"/>
        </w:rPr>
        <w:t xml:space="preserve">присутствующих </w:t>
      </w:r>
      <w:r w:rsidRPr="003C219C">
        <w:rPr>
          <w:rFonts w:ascii="Times New Roman" w:eastAsia="Times New Roman" w:hAnsi="Times New Roman"/>
          <w:sz w:val="24"/>
          <w:szCs w:val="24"/>
        </w:rPr>
        <w:t>в знак свидетельства о своем присутствии.</w:t>
      </w:r>
    </w:p>
    <w:p w:rsidR="00D078D4" w:rsidRPr="003C219C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3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.4. </w:t>
      </w:r>
      <w:r>
        <w:rPr>
          <w:rFonts w:ascii="Times New Roman" w:eastAsia="Times New Roman" w:hAnsi="Times New Roman"/>
          <w:snapToGrid w:val="0"/>
          <w:sz w:val="24"/>
          <w:szCs w:val="24"/>
        </w:rPr>
        <w:t>Закупочная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комиссия 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объявляет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участников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, приславших уведомления о  снятии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своих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предложений (если таковые имелись).</w:t>
      </w:r>
    </w:p>
    <w:p w:rsidR="00D078D4" w:rsidRPr="003C219C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3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.5.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Конкурсные п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редложения, по которым было подано уведомление о снятии предложения, не вскрываются.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Конкурсные предложения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, поступившие после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истечения последнего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срока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подачи предложений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, не рассматриваются. Дата представления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конкурсных  предложений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определяется по отметке организатора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конкурсных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торгов о получении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конкурсного предложения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D078D4" w:rsidRPr="003C219C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3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.6. </w:t>
      </w:r>
      <w:r>
        <w:rPr>
          <w:rFonts w:ascii="Times New Roman" w:eastAsia="Times New Roman" w:hAnsi="Times New Roman"/>
          <w:snapToGrid w:val="0"/>
          <w:sz w:val="24"/>
          <w:szCs w:val="24"/>
        </w:rPr>
        <w:t>Рассмотрение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и оценка содержимого 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конкурсных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предложений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а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также определение победителя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конкурсных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торгов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или принятие другого решения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производится в отсутствие </w:t>
      </w:r>
      <w:r>
        <w:rPr>
          <w:rFonts w:ascii="Times New Roman" w:eastAsia="Times New Roman" w:hAnsi="Times New Roman"/>
          <w:snapToGrid w:val="0"/>
          <w:sz w:val="24"/>
          <w:szCs w:val="24"/>
        </w:rPr>
        <w:t>участников 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на закрытых заседаниях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закупочной комиссии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 Информация касательно изучения и оценки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конкурсных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предложений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участников конкурса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не разглашается </w:t>
      </w:r>
      <w:r>
        <w:rPr>
          <w:rFonts w:ascii="Times New Roman" w:eastAsia="Times New Roman" w:hAnsi="Times New Roman"/>
          <w:snapToGrid w:val="0"/>
          <w:sz w:val="24"/>
          <w:szCs w:val="24"/>
        </w:rPr>
        <w:t>(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за исключением случаев, предусмотренных законодательством</w:t>
      </w:r>
      <w:r>
        <w:rPr>
          <w:rFonts w:ascii="Times New Roman" w:eastAsia="Times New Roman" w:hAnsi="Times New Roman"/>
          <w:snapToGrid w:val="0"/>
          <w:sz w:val="24"/>
          <w:szCs w:val="24"/>
        </w:rPr>
        <w:t>)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D078D4" w:rsidRPr="003C219C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3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.7. Ответственность за сохранность </w:t>
      </w:r>
      <w:r>
        <w:rPr>
          <w:rFonts w:ascii="Times New Roman" w:eastAsia="Times New Roman" w:hAnsi="Times New Roman"/>
          <w:snapToGrid w:val="0"/>
          <w:sz w:val="24"/>
          <w:szCs w:val="24"/>
        </w:rPr>
        <w:t>полученных конкурсных предложений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до вскрытия несет 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 xml:space="preserve">заказчик, </w:t>
      </w:r>
      <w:r>
        <w:rPr>
          <w:rFonts w:ascii="Times New Roman" w:hAnsi="Times New Roman"/>
          <w:sz w:val="24"/>
          <w:szCs w:val="24"/>
        </w:rPr>
        <w:t>При этом, срок хранения оригиналов конкурсных предложений – в течении 3-х лет после выполнения договорных обязательств со стороны Заказчика и Победителя конкурсных торгов.</w:t>
      </w:r>
    </w:p>
    <w:p w:rsidR="00D078D4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1</w:t>
      </w:r>
      <w:r w:rsidR="00F807D4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3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 xml:space="preserve">.8. </w:t>
      </w:r>
      <w:r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П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 xml:space="preserve">ериод </w:t>
      </w:r>
      <w:r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 xml:space="preserve">рассмотрения и 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 xml:space="preserve">оценки </w:t>
      </w:r>
      <w:r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конкурсных предложений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 xml:space="preserve"> составляет </w:t>
      </w:r>
      <w:r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10-ть дней с момента окончания срока подачи конкурсных предложений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.</w:t>
      </w:r>
    </w:p>
    <w:p w:rsidR="00D078D4" w:rsidRPr="000F5766" w:rsidRDefault="00D078D4" w:rsidP="001A489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F5766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1</w:t>
      </w:r>
      <w:r w:rsidR="00F807D4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3</w:t>
      </w:r>
      <w:r w:rsidRPr="000F5766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 xml:space="preserve">.9. Закупочная комиссия </w:t>
      </w:r>
      <w:r w:rsidRPr="000F5766">
        <w:rPr>
          <w:rFonts w:ascii="Times New Roman" w:hAnsi="Times New Roman"/>
          <w:sz w:val="24"/>
          <w:szCs w:val="24"/>
        </w:rPr>
        <w:t>осматривает конверты всех конкурсных предложений участников конкурса, внешний вид которых должен соответствовать требованиям, утвержденным закупочной комиссией.</w:t>
      </w:r>
    </w:p>
    <w:p w:rsidR="00D078D4" w:rsidRPr="00166AF0" w:rsidRDefault="00D078D4" w:rsidP="00A47553">
      <w:pPr>
        <w:pStyle w:val="a3"/>
        <w:ind w:firstLine="851"/>
        <w:rPr>
          <w:sz w:val="24"/>
        </w:rPr>
      </w:pPr>
      <w:r>
        <w:rPr>
          <w:sz w:val="24"/>
        </w:rPr>
        <w:t>1</w:t>
      </w:r>
      <w:r w:rsidR="00F807D4">
        <w:rPr>
          <w:sz w:val="24"/>
        </w:rPr>
        <w:t>3</w:t>
      </w:r>
      <w:r>
        <w:rPr>
          <w:sz w:val="24"/>
        </w:rPr>
        <w:t xml:space="preserve">.10. </w:t>
      </w:r>
      <w:proofErr w:type="gramStart"/>
      <w:r>
        <w:rPr>
          <w:sz w:val="24"/>
        </w:rPr>
        <w:t>Если</w:t>
      </w:r>
      <w:r w:rsidRPr="001D1D69">
        <w:rPr>
          <w:sz w:val="24"/>
        </w:rPr>
        <w:t xml:space="preserve"> упаковка </w:t>
      </w:r>
      <w:r>
        <w:rPr>
          <w:sz w:val="24"/>
        </w:rPr>
        <w:t>конкурсных предложений</w:t>
      </w:r>
      <w:r w:rsidRPr="001D1D69">
        <w:rPr>
          <w:sz w:val="24"/>
        </w:rPr>
        <w:t xml:space="preserve"> повреждена или </w:t>
      </w:r>
      <w:r>
        <w:rPr>
          <w:sz w:val="24"/>
        </w:rPr>
        <w:t>конкурсное предложение</w:t>
      </w:r>
      <w:r w:rsidRPr="001D1D69">
        <w:rPr>
          <w:sz w:val="24"/>
        </w:rPr>
        <w:t xml:space="preserve"> был</w:t>
      </w:r>
      <w:r>
        <w:rPr>
          <w:sz w:val="24"/>
        </w:rPr>
        <w:t>о</w:t>
      </w:r>
      <w:r w:rsidRPr="001D1D69">
        <w:rPr>
          <w:sz w:val="24"/>
        </w:rPr>
        <w:t xml:space="preserve"> переупакован</w:t>
      </w:r>
      <w:r>
        <w:rPr>
          <w:sz w:val="24"/>
        </w:rPr>
        <w:t>о</w:t>
      </w:r>
      <w:r w:rsidRPr="001D1D69">
        <w:rPr>
          <w:sz w:val="24"/>
        </w:rPr>
        <w:t xml:space="preserve"> без ведома </w:t>
      </w:r>
      <w:r>
        <w:rPr>
          <w:sz w:val="24"/>
        </w:rPr>
        <w:t>участника конкурса</w:t>
      </w:r>
      <w:r w:rsidRPr="001D1D69">
        <w:rPr>
          <w:sz w:val="24"/>
        </w:rPr>
        <w:t xml:space="preserve">, то </w:t>
      </w:r>
      <w:r>
        <w:rPr>
          <w:sz w:val="24"/>
        </w:rPr>
        <w:t xml:space="preserve">участник конкурса </w:t>
      </w:r>
      <w:r w:rsidRPr="001D1D69">
        <w:rPr>
          <w:sz w:val="24"/>
        </w:rPr>
        <w:t xml:space="preserve">имеет право заявить об этом на заседании </w:t>
      </w:r>
      <w:r>
        <w:rPr>
          <w:sz w:val="24"/>
        </w:rPr>
        <w:t xml:space="preserve">закупочной </w:t>
      </w:r>
      <w:r w:rsidRPr="001D1D69">
        <w:rPr>
          <w:sz w:val="24"/>
        </w:rPr>
        <w:t xml:space="preserve">комиссии при вскрытии </w:t>
      </w:r>
      <w:r>
        <w:rPr>
          <w:sz w:val="24"/>
        </w:rPr>
        <w:t>его конкурсного предложения</w:t>
      </w:r>
      <w:r w:rsidRPr="001D1D69">
        <w:rPr>
          <w:sz w:val="24"/>
        </w:rPr>
        <w:t>.</w:t>
      </w:r>
      <w:proofErr w:type="gramEnd"/>
      <w:r w:rsidRPr="001D1D69">
        <w:rPr>
          <w:sz w:val="24"/>
        </w:rPr>
        <w:t xml:space="preserve"> В этом случае </w:t>
      </w:r>
      <w:r>
        <w:rPr>
          <w:sz w:val="24"/>
        </w:rPr>
        <w:t xml:space="preserve">закупочная </w:t>
      </w:r>
      <w:r w:rsidRPr="001D1D69">
        <w:rPr>
          <w:sz w:val="24"/>
        </w:rPr>
        <w:t>комиссия обязана приостановить</w:t>
      </w:r>
      <w:r>
        <w:rPr>
          <w:sz w:val="24"/>
        </w:rPr>
        <w:t xml:space="preserve"> конкурсные</w:t>
      </w:r>
      <w:r w:rsidRPr="001D1D69">
        <w:rPr>
          <w:sz w:val="24"/>
        </w:rPr>
        <w:t xml:space="preserve"> торги, вернуть </w:t>
      </w:r>
      <w:r>
        <w:rPr>
          <w:sz w:val="24"/>
        </w:rPr>
        <w:t>участнику конкурса его</w:t>
      </w:r>
      <w:r w:rsidRPr="001D1D69">
        <w:rPr>
          <w:sz w:val="24"/>
        </w:rPr>
        <w:t xml:space="preserve"> </w:t>
      </w:r>
      <w:r>
        <w:rPr>
          <w:sz w:val="24"/>
        </w:rPr>
        <w:t>конкурсное предложение</w:t>
      </w:r>
      <w:r w:rsidRPr="001D1D69">
        <w:rPr>
          <w:sz w:val="24"/>
        </w:rPr>
        <w:t xml:space="preserve"> для проверки</w:t>
      </w:r>
      <w:r>
        <w:rPr>
          <w:sz w:val="24"/>
        </w:rPr>
        <w:t>.</w:t>
      </w:r>
    </w:p>
    <w:p w:rsidR="00D078D4" w:rsidRDefault="00D078D4" w:rsidP="001A4895">
      <w:pPr>
        <w:pStyle w:val="a3"/>
        <w:ind w:firstLine="708"/>
        <w:rPr>
          <w:sz w:val="24"/>
        </w:rPr>
      </w:pPr>
      <w:r w:rsidRPr="00172BCA">
        <w:rPr>
          <w:sz w:val="24"/>
        </w:rPr>
        <w:t>1</w:t>
      </w:r>
      <w:r w:rsidR="00F807D4">
        <w:rPr>
          <w:sz w:val="24"/>
        </w:rPr>
        <w:t>3</w:t>
      </w:r>
      <w:r>
        <w:rPr>
          <w:sz w:val="24"/>
        </w:rPr>
        <w:t>.11. До вскрытия конвертов с конкурсными предложениями участников конкурса объявляется предельная стоимость конкурсного объекта и сроки выполнения работ на конкурсном объекте, установленные заказчиком;</w:t>
      </w:r>
    </w:p>
    <w:p w:rsidR="00D078D4" w:rsidRPr="00070B85" w:rsidRDefault="00D078D4" w:rsidP="001A4895">
      <w:pPr>
        <w:pStyle w:val="a3"/>
        <w:ind w:firstLine="708"/>
        <w:rPr>
          <w:sz w:val="24"/>
        </w:rPr>
      </w:pPr>
      <w:r>
        <w:rPr>
          <w:sz w:val="24"/>
        </w:rPr>
        <w:t>1</w:t>
      </w:r>
      <w:r w:rsidR="00F807D4">
        <w:rPr>
          <w:sz w:val="24"/>
        </w:rPr>
        <w:t>3</w:t>
      </w:r>
      <w:r>
        <w:rPr>
          <w:sz w:val="24"/>
        </w:rPr>
        <w:t>.12.</w:t>
      </w:r>
      <w:r w:rsidRPr="001111D3">
        <w:rPr>
          <w:sz w:val="24"/>
        </w:rPr>
        <w:t xml:space="preserve"> </w:t>
      </w:r>
      <w:r>
        <w:rPr>
          <w:sz w:val="24"/>
        </w:rPr>
        <w:t>В</w:t>
      </w:r>
      <w:r w:rsidRPr="001111D3">
        <w:rPr>
          <w:sz w:val="24"/>
        </w:rPr>
        <w:t xml:space="preserve">скрываются </w:t>
      </w:r>
      <w:r>
        <w:rPr>
          <w:sz w:val="24"/>
        </w:rPr>
        <w:t>конверты с конкурсными предложениями участников конкурса</w:t>
      </w:r>
      <w:r w:rsidRPr="001111D3">
        <w:rPr>
          <w:sz w:val="24"/>
        </w:rPr>
        <w:t xml:space="preserve">, </w:t>
      </w:r>
      <w:r>
        <w:rPr>
          <w:sz w:val="24"/>
        </w:rPr>
        <w:t xml:space="preserve">объявляются цены участников конкурса и их сроки </w:t>
      </w:r>
      <w:r w:rsidR="00087AB8">
        <w:rPr>
          <w:sz w:val="24"/>
        </w:rPr>
        <w:t>окончания работ и представления услуги</w:t>
      </w:r>
      <w:r>
        <w:rPr>
          <w:sz w:val="24"/>
        </w:rPr>
        <w:t xml:space="preserve">, </w:t>
      </w:r>
      <w:r w:rsidRPr="001111D3">
        <w:rPr>
          <w:sz w:val="24"/>
        </w:rPr>
        <w:t xml:space="preserve">проверяется  комплектность и правильность оформления </w:t>
      </w:r>
      <w:r>
        <w:rPr>
          <w:sz w:val="24"/>
        </w:rPr>
        <w:t>конкурсных предложений участников конкурса на</w:t>
      </w:r>
      <w:r w:rsidRPr="001111D3">
        <w:rPr>
          <w:sz w:val="24"/>
        </w:rPr>
        <w:t xml:space="preserve"> соответстви</w:t>
      </w:r>
      <w:r>
        <w:rPr>
          <w:sz w:val="24"/>
        </w:rPr>
        <w:t>е</w:t>
      </w:r>
      <w:r w:rsidRPr="001111D3">
        <w:rPr>
          <w:sz w:val="24"/>
        </w:rPr>
        <w:t xml:space="preserve"> </w:t>
      </w:r>
      <w:r>
        <w:rPr>
          <w:sz w:val="24"/>
        </w:rPr>
        <w:t xml:space="preserve">их </w:t>
      </w:r>
      <w:r w:rsidRPr="001111D3">
        <w:rPr>
          <w:sz w:val="24"/>
        </w:rPr>
        <w:t xml:space="preserve">условиям </w:t>
      </w:r>
      <w:r>
        <w:rPr>
          <w:sz w:val="24"/>
        </w:rPr>
        <w:t>конкурсной</w:t>
      </w:r>
      <w:r w:rsidRPr="001111D3">
        <w:rPr>
          <w:sz w:val="24"/>
        </w:rPr>
        <w:t xml:space="preserve"> документации</w:t>
      </w:r>
      <w:r>
        <w:rPr>
          <w:sz w:val="24"/>
        </w:rPr>
        <w:t xml:space="preserve"> (в том числе, наличие всех Приложений, включенные в конкурсную д</w:t>
      </w:r>
      <w:r w:rsidR="00087AB8">
        <w:rPr>
          <w:sz w:val="24"/>
        </w:rPr>
        <w:t>окументацию конкурсного объекта</w:t>
      </w:r>
      <w:r>
        <w:rPr>
          <w:sz w:val="24"/>
        </w:rPr>
        <w:t>;</w:t>
      </w:r>
    </w:p>
    <w:p w:rsidR="00D078D4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3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.1</w:t>
      </w:r>
      <w:r w:rsidR="00087AB8">
        <w:rPr>
          <w:rFonts w:ascii="Times New Roman" w:eastAsia="Times New Roman" w:hAnsi="Times New Roman"/>
          <w:snapToGrid w:val="0"/>
          <w:sz w:val="24"/>
          <w:szCs w:val="24"/>
        </w:rPr>
        <w:t>3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 Все решения </w:t>
      </w:r>
      <w:r>
        <w:rPr>
          <w:rFonts w:ascii="Times New Roman" w:eastAsia="Times New Roman" w:hAnsi="Times New Roman"/>
          <w:snapToGrid w:val="0"/>
          <w:sz w:val="24"/>
          <w:szCs w:val="24"/>
        </w:rPr>
        <w:t>закупочной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комиссии принимаются большинством голосов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членов закупочной комиссии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</w:rPr>
        <w:t>(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при равенстве голосов</w:t>
      </w:r>
      <w:r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голос председателя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закупочной комиссии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считается решающим</w:t>
      </w:r>
      <w:r>
        <w:rPr>
          <w:rFonts w:ascii="Times New Roman" w:eastAsia="Times New Roman" w:hAnsi="Times New Roman"/>
          <w:snapToGrid w:val="0"/>
          <w:sz w:val="24"/>
          <w:szCs w:val="24"/>
        </w:rPr>
        <w:t>)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D078D4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>1</w:t>
      </w:r>
      <w:r w:rsidR="00F807D4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>3</w:t>
      </w:r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>.1</w:t>
      </w:r>
      <w:r w:rsidR="00087AB8">
        <w:rPr>
          <w:rFonts w:ascii="Times New Roman" w:eastAsia="Times New Roman" w:hAnsi="Times New Roman"/>
          <w:snapToGrid w:val="0"/>
          <w:sz w:val="24"/>
          <w:szCs w:val="24"/>
        </w:rPr>
        <w:t>4</w:t>
      </w:r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 xml:space="preserve">. В случае обнаружения </w:t>
      </w:r>
      <w:r>
        <w:rPr>
          <w:rFonts w:ascii="Times New Roman" w:eastAsia="Times New Roman" w:hAnsi="Times New Roman"/>
          <w:snapToGrid w:val="0"/>
          <w:sz w:val="24"/>
          <w:szCs w:val="24"/>
        </w:rPr>
        <w:t>закупочной</w:t>
      </w:r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 xml:space="preserve"> комиссией недостоверности информа</w:t>
      </w:r>
      <w:r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 xml:space="preserve">ции, представленной участником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/>
          <w:snapToGrid w:val="0"/>
          <w:sz w:val="24"/>
          <w:szCs w:val="24"/>
        </w:rPr>
        <w:t>закупочная</w:t>
      </w:r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 xml:space="preserve"> комиссия вправе отклонить такое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конкурсное </w:t>
      </w:r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>предложение.</w:t>
      </w:r>
    </w:p>
    <w:p w:rsidR="00D078D4" w:rsidRPr="003C219C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>1</w:t>
      </w:r>
      <w:r w:rsidR="00F807D4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>3</w:t>
      </w:r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>.1</w:t>
      </w:r>
      <w:r w:rsidR="00087AB8">
        <w:rPr>
          <w:rFonts w:ascii="Times New Roman" w:eastAsia="Times New Roman" w:hAnsi="Times New Roman"/>
          <w:snapToGrid w:val="0"/>
          <w:sz w:val="24"/>
          <w:szCs w:val="24"/>
        </w:rPr>
        <w:t>5</w:t>
      </w:r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/>
          <w:snapToGrid w:val="0"/>
          <w:sz w:val="24"/>
          <w:szCs w:val="24"/>
        </w:rPr>
        <w:t>Закупочная</w:t>
      </w:r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 xml:space="preserve"> комиссия вправе не принимать во внимание незначительные отклонения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конкурсных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</w:rPr>
        <w:t>предложениях</w:t>
      </w:r>
      <w:proofErr w:type="gramEnd"/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 xml:space="preserve"> от требований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конкурсной</w:t>
      </w:r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 xml:space="preserve"> документации, если они не влияют на рейтинг других </w:t>
      </w:r>
      <w:r>
        <w:rPr>
          <w:rFonts w:ascii="Times New Roman" w:eastAsia="Times New Roman" w:hAnsi="Times New Roman"/>
          <w:snapToGrid w:val="0"/>
          <w:sz w:val="24"/>
          <w:szCs w:val="24"/>
        </w:rPr>
        <w:t>участников 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>.</w:t>
      </w:r>
    </w:p>
    <w:p w:rsidR="00D078D4" w:rsidRPr="003C219C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3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.1</w:t>
      </w:r>
      <w:r w:rsidR="00087AB8">
        <w:rPr>
          <w:rFonts w:ascii="Times New Roman" w:eastAsia="Times New Roman" w:hAnsi="Times New Roman"/>
          <w:snapToGrid w:val="0"/>
          <w:sz w:val="24"/>
          <w:szCs w:val="24"/>
        </w:rPr>
        <w:t>6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 На каждом заседании </w:t>
      </w:r>
      <w:r>
        <w:rPr>
          <w:rFonts w:ascii="Times New Roman" w:eastAsia="Times New Roman" w:hAnsi="Times New Roman"/>
          <w:snapToGrid w:val="0"/>
          <w:sz w:val="24"/>
          <w:szCs w:val="24"/>
        </w:rPr>
        <w:t>закупочной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комиссии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оформляется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протокол.</w:t>
      </w:r>
    </w:p>
    <w:p w:rsidR="00D078D4" w:rsidRPr="003C219C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</w:rPr>
        <w:lastRenderedPageBreak/>
        <w:t>1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3</w:t>
      </w:r>
      <w:r>
        <w:rPr>
          <w:rFonts w:ascii="Times New Roman" w:eastAsia="Times New Roman" w:hAnsi="Times New Roman"/>
          <w:snapToGrid w:val="0"/>
          <w:sz w:val="24"/>
          <w:szCs w:val="24"/>
        </w:rPr>
        <w:t>.1</w:t>
      </w:r>
      <w:r w:rsidR="00087AB8">
        <w:rPr>
          <w:rFonts w:ascii="Times New Roman" w:eastAsia="Times New Roman" w:hAnsi="Times New Roman"/>
          <w:snapToGrid w:val="0"/>
          <w:sz w:val="24"/>
          <w:szCs w:val="24"/>
        </w:rPr>
        <w:t>7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Конкурсные предложения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, не допущенные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закупочной комиссии к рассмотрению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или отклоненные (дисквалифицированные), перечисляются в протоколах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заседания закупочной комиссии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с указанием причин, по которым они были отклонены или дисквалифицированы.</w:t>
      </w:r>
    </w:p>
    <w:p w:rsidR="00D078D4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D078D4" w:rsidRDefault="00F807D4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</w:rPr>
        <w:t>14</w:t>
      </w:r>
      <w:r w:rsidR="00D078D4"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. РАЗЪЯСНЕНИЕ </w:t>
      </w:r>
      <w:r w:rsidR="00D078D4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КОНКУРСНЫХ </w:t>
      </w:r>
      <w:r w:rsidR="00D078D4"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>ПРЕДЛОЖЕНИЙ</w:t>
      </w:r>
    </w:p>
    <w:p w:rsidR="00D078D4" w:rsidRDefault="00D078D4" w:rsidP="001A489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D078D4" w:rsidRDefault="00D078D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1</w:t>
      </w:r>
      <w:r w:rsidR="00F807D4">
        <w:rPr>
          <w:rFonts w:ascii="Times New Roman" w:eastAsia="Times New Roman" w:hAnsi="Times New Roman"/>
          <w:snapToGrid w:val="0"/>
          <w:sz w:val="24"/>
          <w:szCs w:val="24"/>
        </w:rPr>
        <w:t>4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.1. Для оценки и сравнения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конкурсных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предложений, </w:t>
      </w:r>
      <w:r>
        <w:rPr>
          <w:rFonts w:ascii="Times New Roman" w:eastAsia="Times New Roman" w:hAnsi="Times New Roman"/>
          <w:snapToGrid w:val="0"/>
          <w:sz w:val="24"/>
          <w:szCs w:val="24"/>
        </w:rPr>
        <w:t>закупочная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комиссия может 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запросить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у участников </w:t>
      </w:r>
      <w:r>
        <w:rPr>
          <w:rFonts w:ascii="Times New Roman" w:eastAsia="Times New Roman" w:hAnsi="Times New Roman"/>
          <w:snapToGrid w:val="0"/>
          <w:sz w:val="24"/>
          <w:szCs w:val="24"/>
        </w:rPr>
        <w:t>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дать 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разъяснение по содержанию </w:t>
      </w:r>
      <w:r>
        <w:rPr>
          <w:rFonts w:ascii="Times New Roman" w:eastAsia="Times New Roman" w:hAnsi="Times New Roman"/>
          <w:sz w:val="24"/>
          <w:szCs w:val="24"/>
        </w:rPr>
        <w:t xml:space="preserve">их конкурсных предложений </w:t>
      </w:r>
      <w:r w:rsidRPr="003C219C">
        <w:rPr>
          <w:rFonts w:ascii="Times New Roman" w:eastAsia="Times New Roman" w:hAnsi="Times New Roman"/>
          <w:sz w:val="24"/>
          <w:szCs w:val="24"/>
        </w:rPr>
        <w:t>в ходе её рассмотрения на заседани</w:t>
      </w:r>
      <w:r>
        <w:rPr>
          <w:rFonts w:ascii="Times New Roman" w:eastAsia="Times New Roman" w:hAnsi="Times New Roman"/>
          <w:sz w:val="24"/>
          <w:szCs w:val="24"/>
        </w:rPr>
        <w:t>ях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закупочной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комиссии. При этом не допускаются разъяснения, изменяющие содержание </w:t>
      </w:r>
      <w:r>
        <w:rPr>
          <w:rFonts w:ascii="Times New Roman" w:eastAsia="Times New Roman" w:hAnsi="Times New Roman"/>
          <w:sz w:val="24"/>
          <w:szCs w:val="24"/>
        </w:rPr>
        <w:t>конкурсных предложений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, включая изменение цены или срока </w:t>
      </w:r>
      <w:r>
        <w:rPr>
          <w:rFonts w:ascii="Times New Roman" w:eastAsia="Times New Roman" w:hAnsi="Times New Roman"/>
          <w:sz w:val="24"/>
          <w:szCs w:val="24"/>
        </w:rPr>
        <w:t>выполнения работ на конкурсном объекте</w:t>
      </w:r>
      <w:r w:rsidRPr="003C219C">
        <w:rPr>
          <w:rFonts w:ascii="Times New Roman" w:eastAsia="Times New Roman" w:hAnsi="Times New Roman"/>
          <w:sz w:val="24"/>
          <w:szCs w:val="24"/>
        </w:rPr>
        <w:t>.</w:t>
      </w:r>
    </w:p>
    <w:p w:rsidR="00087AB8" w:rsidRPr="00087AB8" w:rsidRDefault="00087AB8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087AB8" w:rsidRDefault="00087AB8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912B3" w:rsidRDefault="007912B3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color w:val="000000"/>
          <w:sz w:val="24"/>
          <w:szCs w:val="24"/>
        </w:rPr>
        <w:t xml:space="preserve">15. </w:t>
      </w:r>
      <w:r w:rsidRPr="00A87707">
        <w:rPr>
          <w:rFonts w:ascii="Times New Roman" w:eastAsia="Times New Roman" w:hAnsi="Times New Roman"/>
          <w:b/>
          <w:snapToGrid w:val="0"/>
          <w:color w:val="000000"/>
          <w:sz w:val="24"/>
          <w:szCs w:val="24"/>
        </w:rPr>
        <w:t>КРИТЕРИИ ОЦЕНКИ КОНКУРСНЫХ ПРЕДЛОЖЕНИЙ</w:t>
      </w:r>
      <w:r>
        <w:rPr>
          <w:rFonts w:ascii="Times New Roman" w:eastAsia="Times New Roman" w:hAnsi="Times New Roman"/>
          <w:b/>
          <w:snapToGrid w:val="0"/>
          <w:color w:val="000000"/>
          <w:sz w:val="24"/>
          <w:szCs w:val="24"/>
        </w:rPr>
        <w:t>.</w:t>
      </w:r>
    </w:p>
    <w:p w:rsidR="007912B3" w:rsidRDefault="007912B3" w:rsidP="001A489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color w:val="000000"/>
          <w:sz w:val="24"/>
          <w:szCs w:val="24"/>
        </w:rPr>
      </w:pPr>
    </w:p>
    <w:p w:rsidR="00873308" w:rsidRDefault="007912B3" w:rsidP="006210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color w:val="000000"/>
          <w:sz w:val="24"/>
          <w:szCs w:val="24"/>
        </w:rPr>
        <w:t>15.1</w:t>
      </w:r>
      <w:r w:rsidRPr="007912B3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</w:t>
      </w:r>
      <w:r w:rsidR="00621074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Ориентировочная цена услуги составляет </w:t>
      </w:r>
      <w:r w:rsidR="009C234D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124</w:t>
      </w:r>
      <w:r w:rsidR="00600D62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</w:t>
      </w:r>
      <w:r w:rsidR="009C234D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045</w:t>
      </w:r>
      <w:r w:rsidR="00600D62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 </w:t>
      </w:r>
      <w:r w:rsidR="009C234D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000</w:t>
      </w:r>
      <w:r w:rsidR="00600D62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="00600D62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сум</w:t>
      </w:r>
      <w:proofErr w:type="spellEnd"/>
      <w:r w:rsidR="00600D62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.</w:t>
      </w:r>
      <w:r w:rsidR="00621074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 </w:t>
      </w:r>
    </w:p>
    <w:p w:rsidR="007912B3" w:rsidRDefault="007912B3" w:rsidP="006210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E368C9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Предельная цена заказчика – </w:t>
      </w:r>
      <w:r w:rsidR="009C234D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124 045 000 </w:t>
      </w:r>
      <w:r w:rsidR="00600D62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="00380FF0" w:rsidRPr="00E368C9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сум</w:t>
      </w:r>
      <w:proofErr w:type="spellEnd"/>
      <w:r w:rsidR="00380FF0" w:rsidRPr="00E368C9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.</w:t>
      </w:r>
      <w:r w:rsidR="00380FF0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 </w:t>
      </w:r>
      <w:r w:rsidRPr="00A877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Предложения </w:t>
      </w:r>
      <w:r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участников конкурса</w:t>
      </w:r>
      <w:r w:rsidRPr="00A877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, превышающие </w:t>
      </w:r>
      <w:r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предельную</w:t>
      </w:r>
      <w:r w:rsidRPr="00A877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цену заказчика, дисквалифицируются.</w:t>
      </w:r>
    </w:p>
    <w:p w:rsidR="00914D24" w:rsidRPr="006100DA" w:rsidRDefault="00914D24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</w:p>
    <w:p w:rsidR="002B3B5A" w:rsidRDefault="00FB0273" w:rsidP="0077482E">
      <w:pPr>
        <w:spacing w:after="0"/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B0273">
        <w:rPr>
          <w:rFonts w:ascii="Times New Roman" w:hAnsi="Times New Roman"/>
          <w:b/>
          <w:snapToGrid w:val="0"/>
          <w:color w:val="000000"/>
          <w:sz w:val="24"/>
          <w:szCs w:val="24"/>
        </w:rPr>
        <w:t>15.</w:t>
      </w:r>
      <w:r w:rsidR="0077482E">
        <w:rPr>
          <w:rFonts w:ascii="Times New Roman" w:hAnsi="Times New Roman"/>
          <w:b/>
          <w:snapToGrid w:val="0"/>
          <w:color w:val="000000"/>
          <w:sz w:val="24"/>
          <w:szCs w:val="24"/>
        </w:rPr>
        <w:t>2</w:t>
      </w:r>
      <w:r w:rsidRPr="00FB0273">
        <w:rPr>
          <w:rFonts w:ascii="Times New Roman" w:hAnsi="Times New Roman"/>
          <w:b/>
          <w:snapToGrid w:val="0"/>
          <w:color w:val="000000"/>
          <w:sz w:val="24"/>
          <w:szCs w:val="24"/>
        </w:rPr>
        <w:t>.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354B9B">
        <w:rPr>
          <w:rFonts w:ascii="Times New Roman" w:hAnsi="Times New Roman"/>
          <w:snapToGrid w:val="0"/>
          <w:color w:val="000000"/>
          <w:sz w:val="24"/>
          <w:szCs w:val="24"/>
        </w:rPr>
        <w:t xml:space="preserve">Конкурсное предложение участника конкурса, </w:t>
      </w:r>
      <w:r w:rsidR="00621074">
        <w:rPr>
          <w:rFonts w:ascii="Times New Roman" w:hAnsi="Times New Roman"/>
          <w:snapToGrid w:val="0"/>
          <w:color w:val="000000"/>
          <w:sz w:val="24"/>
          <w:szCs w:val="24"/>
        </w:rPr>
        <w:t xml:space="preserve">с наилучшим </w:t>
      </w:r>
      <w:r w:rsidR="00600D62">
        <w:rPr>
          <w:rFonts w:ascii="Times New Roman" w:hAnsi="Times New Roman"/>
          <w:snapToGrid w:val="0"/>
          <w:color w:val="000000"/>
          <w:sz w:val="24"/>
          <w:szCs w:val="24"/>
        </w:rPr>
        <w:t>качеством</w:t>
      </w:r>
      <w:r w:rsidR="00621074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F9227D">
        <w:rPr>
          <w:rFonts w:ascii="Times New Roman" w:hAnsi="Times New Roman"/>
          <w:snapToGrid w:val="0"/>
          <w:color w:val="000000"/>
          <w:sz w:val="24"/>
          <w:szCs w:val="24"/>
        </w:rPr>
        <w:t xml:space="preserve">и дизайном </w:t>
      </w:r>
      <w:r w:rsidR="00621074">
        <w:rPr>
          <w:rFonts w:ascii="Times New Roman" w:hAnsi="Times New Roman"/>
          <w:snapToGrid w:val="0"/>
          <w:color w:val="000000"/>
          <w:sz w:val="24"/>
          <w:szCs w:val="24"/>
        </w:rPr>
        <w:t>для Компании</w:t>
      </w:r>
      <w:r w:rsidR="00F9227D">
        <w:rPr>
          <w:rFonts w:ascii="Times New Roman" w:hAnsi="Times New Roman"/>
          <w:snapToGrid w:val="0"/>
          <w:color w:val="000000"/>
          <w:sz w:val="24"/>
          <w:szCs w:val="24"/>
        </w:rPr>
        <w:t xml:space="preserve"> в соответствии с представленным сигнальным экземпляром</w:t>
      </w:r>
      <w:r w:rsidRPr="00354B9B">
        <w:rPr>
          <w:rFonts w:ascii="Times New Roman" w:hAnsi="Times New Roman"/>
          <w:snapToGrid w:val="0"/>
          <w:color w:val="000000"/>
          <w:sz w:val="24"/>
          <w:szCs w:val="24"/>
        </w:rPr>
        <w:t>, считается победившим.</w:t>
      </w:r>
      <w:r w:rsidR="0077482E" w:rsidRPr="0077482E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77482E" w:rsidRPr="00FB0273" w:rsidRDefault="0077482E" w:rsidP="0077482E">
      <w:pPr>
        <w:spacing w:after="0"/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354B9B">
        <w:rPr>
          <w:rFonts w:ascii="Times New Roman" w:hAnsi="Times New Roman"/>
          <w:snapToGrid w:val="0"/>
          <w:color w:val="000000"/>
          <w:sz w:val="24"/>
          <w:szCs w:val="24"/>
        </w:rPr>
        <w:t xml:space="preserve">При равенстве </w:t>
      </w:r>
      <w:r w:rsidR="00600D62">
        <w:rPr>
          <w:rFonts w:ascii="Times New Roman" w:hAnsi="Times New Roman"/>
          <w:snapToGrid w:val="0"/>
          <w:color w:val="000000"/>
          <w:sz w:val="24"/>
          <w:szCs w:val="24"/>
        </w:rPr>
        <w:t>качеств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а </w:t>
      </w:r>
      <w:r w:rsidR="00F9227D">
        <w:rPr>
          <w:rFonts w:ascii="Times New Roman" w:hAnsi="Times New Roman"/>
          <w:snapToGrid w:val="0"/>
          <w:color w:val="000000"/>
          <w:sz w:val="24"/>
          <w:szCs w:val="24"/>
        </w:rPr>
        <w:t>календарей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,</w:t>
      </w:r>
      <w:r w:rsidRPr="00354B9B">
        <w:rPr>
          <w:rFonts w:ascii="Times New Roman" w:hAnsi="Times New Roman"/>
          <w:snapToGrid w:val="0"/>
          <w:color w:val="000000"/>
          <w:sz w:val="24"/>
          <w:szCs w:val="24"/>
        </w:rPr>
        <w:t xml:space="preserve"> предпочтение отдается конкурсному предложению участника конкурса с наименьшей предложенной ценой</w:t>
      </w:r>
      <w:r w:rsidR="002B3B5A">
        <w:rPr>
          <w:rFonts w:ascii="Times New Roman" w:hAnsi="Times New Roman"/>
          <w:snapToGrid w:val="0"/>
          <w:color w:val="000000"/>
          <w:sz w:val="24"/>
          <w:szCs w:val="24"/>
        </w:rPr>
        <w:t xml:space="preserve"> и наличием стажа в полиграфической деятельности.</w:t>
      </w:r>
    </w:p>
    <w:p w:rsidR="00FB0273" w:rsidRPr="00354B9B" w:rsidRDefault="00FB0273" w:rsidP="001A489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685E9D" w:rsidRDefault="00FB0273" w:rsidP="00F9227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FB0273">
        <w:rPr>
          <w:rFonts w:ascii="Times New Roman" w:hAnsi="Times New Roman"/>
          <w:b/>
          <w:snapToGrid w:val="0"/>
          <w:sz w:val="24"/>
          <w:szCs w:val="24"/>
        </w:rPr>
        <w:t>15.</w:t>
      </w:r>
      <w:r w:rsidR="0077482E">
        <w:rPr>
          <w:rFonts w:ascii="Times New Roman" w:hAnsi="Times New Roman"/>
          <w:b/>
          <w:snapToGrid w:val="0"/>
          <w:sz w:val="24"/>
          <w:szCs w:val="24"/>
        </w:rPr>
        <w:t>3</w:t>
      </w:r>
      <w:r w:rsidRPr="00FB0273">
        <w:rPr>
          <w:rFonts w:ascii="Times New Roman" w:hAnsi="Times New Roman"/>
          <w:b/>
          <w:snapToGrid w:val="0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85E9D" w:rsidRPr="007508F3">
        <w:rPr>
          <w:rFonts w:ascii="Times New Roman" w:hAnsi="Times New Roman"/>
          <w:snapToGrid w:val="0"/>
          <w:sz w:val="24"/>
          <w:szCs w:val="24"/>
        </w:rPr>
        <w:t xml:space="preserve">Конкурсные предложения не </w:t>
      </w:r>
      <w:proofErr w:type="gramStart"/>
      <w:r w:rsidR="00685E9D" w:rsidRPr="007508F3">
        <w:rPr>
          <w:rFonts w:ascii="Times New Roman" w:hAnsi="Times New Roman"/>
          <w:snapToGrid w:val="0"/>
          <w:sz w:val="24"/>
          <w:szCs w:val="24"/>
        </w:rPr>
        <w:t>рассматриваются</w:t>
      </w:r>
      <w:proofErr w:type="gramEnd"/>
      <w:r w:rsidR="00685E9D" w:rsidRPr="007508F3">
        <w:rPr>
          <w:rFonts w:ascii="Times New Roman" w:hAnsi="Times New Roman"/>
          <w:snapToGrid w:val="0"/>
          <w:sz w:val="24"/>
          <w:szCs w:val="24"/>
        </w:rPr>
        <w:t xml:space="preserve"> и </w:t>
      </w:r>
      <w:r w:rsidR="00685E9D">
        <w:rPr>
          <w:rFonts w:ascii="Times New Roman" w:hAnsi="Times New Roman"/>
          <w:snapToGrid w:val="0"/>
          <w:sz w:val="24"/>
          <w:szCs w:val="24"/>
        </w:rPr>
        <w:t>участники</w:t>
      </w:r>
      <w:r w:rsidR="00685E9D" w:rsidRPr="007508F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85E9D">
        <w:rPr>
          <w:rFonts w:ascii="Times New Roman" w:hAnsi="Times New Roman"/>
          <w:snapToGrid w:val="0"/>
          <w:sz w:val="24"/>
          <w:szCs w:val="24"/>
        </w:rPr>
        <w:t xml:space="preserve">конкурса </w:t>
      </w:r>
      <w:r w:rsidR="00685E9D" w:rsidRPr="007508F3">
        <w:rPr>
          <w:rFonts w:ascii="Times New Roman" w:hAnsi="Times New Roman"/>
          <w:snapToGrid w:val="0"/>
          <w:sz w:val="24"/>
          <w:szCs w:val="24"/>
        </w:rPr>
        <w:t xml:space="preserve">отстраняются от участия в конкурсе:                                                                                                                                                                                                     </w:t>
      </w:r>
      <w:r w:rsidR="00685E9D" w:rsidRPr="007508F3">
        <w:rPr>
          <w:rFonts w:ascii="Times New Roman" w:hAnsi="Times New Roman"/>
          <w:sz w:val="24"/>
          <w:szCs w:val="24"/>
        </w:rPr>
        <w:t xml:space="preserve">- при обнаружении записи о них в Едином реестре недобросовестных исполнителей;                                                      </w:t>
      </w:r>
    </w:p>
    <w:p w:rsidR="00685E9D" w:rsidRPr="007508F3" w:rsidRDefault="00685E9D" w:rsidP="002B3B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8F3">
        <w:rPr>
          <w:rFonts w:ascii="Times New Roman" w:hAnsi="Times New Roman"/>
          <w:sz w:val="24"/>
          <w:szCs w:val="24"/>
        </w:rPr>
        <w:t xml:space="preserve">- если у участника </w:t>
      </w:r>
      <w:r>
        <w:rPr>
          <w:rFonts w:ascii="Times New Roman" w:hAnsi="Times New Roman"/>
          <w:sz w:val="24"/>
          <w:szCs w:val="24"/>
        </w:rPr>
        <w:t>конкурса</w:t>
      </w:r>
      <w:r w:rsidRPr="007508F3">
        <w:rPr>
          <w:rFonts w:ascii="Times New Roman" w:hAnsi="Times New Roman"/>
          <w:sz w:val="24"/>
          <w:szCs w:val="24"/>
        </w:rPr>
        <w:t xml:space="preserve"> имеется несправедливое конкуре</w:t>
      </w:r>
      <w:r w:rsidR="002B3B5A">
        <w:rPr>
          <w:rFonts w:ascii="Times New Roman" w:hAnsi="Times New Roman"/>
          <w:sz w:val="24"/>
          <w:szCs w:val="24"/>
        </w:rPr>
        <w:t xml:space="preserve">нтное преимущество или конфликт </w:t>
      </w:r>
      <w:r w:rsidRPr="007508F3">
        <w:rPr>
          <w:rFonts w:ascii="Times New Roman" w:hAnsi="Times New Roman"/>
          <w:sz w:val="24"/>
          <w:szCs w:val="24"/>
        </w:rPr>
        <w:t>интересов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8F3">
        <w:rPr>
          <w:rFonts w:ascii="Times New Roman" w:hAnsi="Times New Roman"/>
          <w:sz w:val="24"/>
          <w:szCs w:val="24"/>
        </w:rPr>
        <w:t xml:space="preserve">в нарушение законодательства;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508F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508F3">
        <w:rPr>
          <w:rFonts w:ascii="Times New Roman" w:hAnsi="Times New Roman"/>
          <w:sz w:val="24"/>
          <w:szCs w:val="24"/>
        </w:rPr>
        <w:t xml:space="preserve">если участник </w:t>
      </w:r>
      <w:r>
        <w:rPr>
          <w:rFonts w:ascii="Times New Roman" w:hAnsi="Times New Roman"/>
          <w:sz w:val="24"/>
          <w:szCs w:val="24"/>
        </w:rPr>
        <w:t>конкурса</w:t>
      </w:r>
      <w:r w:rsidRPr="007508F3">
        <w:rPr>
          <w:rFonts w:ascii="Times New Roman" w:hAnsi="Times New Roman"/>
          <w:sz w:val="24"/>
          <w:szCs w:val="24"/>
        </w:rPr>
        <w:t xml:space="preserve"> прямо или косвенно предлагает, дает или соглашается дать любому нынешнему либо бывшему должностному лицу или работнику заказчика или члену закупочной комиссии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проведения </w:t>
      </w:r>
      <w:r>
        <w:rPr>
          <w:rFonts w:ascii="Times New Roman" w:hAnsi="Times New Roman"/>
          <w:sz w:val="24"/>
          <w:szCs w:val="24"/>
        </w:rPr>
        <w:t>конкурсных</w:t>
      </w:r>
      <w:r w:rsidRPr="007508F3">
        <w:rPr>
          <w:rFonts w:ascii="Times New Roman" w:hAnsi="Times New Roman"/>
          <w:sz w:val="24"/>
          <w:szCs w:val="24"/>
        </w:rPr>
        <w:t xml:space="preserve"> торгов</w:t>
      </w:r>
      <w:proofErr w:type="gramEnd"/>
      <w:r w:rsidRPr="007508F3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- при обнаружении в их конкурсных предложениях нарушений </w:t>
      </w:r>
      <w:r w:rsidRPr="007508F3">
        <w:rPr>
          <w:rFonts w:ascii="Times New Roman" w:hAnsi="Times New Roman"/>
          <w:color w:val="000000"/>
          <w:sz w:val="24"/>
          <w:szCs w:val="24"/>
        </w:rPr>
        <w:t>требовани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 w:rsidRPr="007508F3">
        <w:rPr>
          <w:rFonts w:ascii="Times New Roman" w:hAnsi="Times New Roman"/>
          <w:color w:val="000000"/>
          <w:sz w:val="24"/>
          <w:szCs w:val="24"/>
        </w:rPr>
        <w:t xml:space="preserve"> нормативно-правовых документов Республики Узбекистан,</w:t>
      </w:r>
      <w:r w:rsidRPr="007508F3">
        <w:rPr>
          <w:rFonts w:ascii="Times New Roman" w:hAnsi="Times New Roman"/>
          <w:sz w:val="24"/>
          <w:szCs w:val="24"/>
        </w:rPr>
        <w:t xml:space="preserve"> требовани</w:t>
      </w:r>
      <w:r>
        <w:rPr>
          <w:rFonts w:ascii="Times New Roman" w:hAnsi="Times New Roman"/>
          <w:sz w:val="24"/>
          <w:szCs w:val="24"/>
        </w:rPr>
        <w:t>ям</w:t>
      </w:r>
      <w:r w:rsidRPr="007508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конкурсной</w:t>
      </w:r>
      <w:r w:rsidRPr="007508F3">
        <w:rPr>
          <w:rFonts w:ascii="Times New Roman" w:hAnsi="Times New Roman"/>
          <w:sz w:val="24"/>
          <w:szCs w:val="24"/>
        </w:rPr>
        <w:t xml:space="preserve"> документации или недостоверной информации.</w:t>
      </w:r>
    </w:p>
    <w:p w:rsidR="00087AB8" w:rsidRPr="003C219C" w:rsidRDefault="00087AB8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087AB8" w:rsidRDefault="00685E9D" w:rsidP="001A48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</w:rPr>
        <w:t>16</w:t>
      </w:r>
      <w:r w:rsidR="00087AB8" w:rsidRPr="003C219C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. </w:t>
      </w:r>
      <w:r w:rsidR="00087AB8">
        <w:rPr>
          <w:rFonts w:ascii="Times New Roman" w:eastAsia="Times New Roman" w:hAnsi="Times New Roman"/>
          <w:b/>
          <w:snapToGrid w:val="0"/>
          <w:sz w:val="24"/>
          <w:szCs w:val="24"/>
        </w:rPr>
        <w:t>ОПРЕДЕЛЕНИЕ</w:t>
      </w:r>
      <w:r w:rsidR="00087AB8" w:rsidRPr="003C219C">
        <w:rPr>
          <w:rFonts w:ascii="Times New Roman" w:eastAsia="Times New Roman" w:hAnsi="Times New Roman"/>
          <w:b/>
          <w:bCs/>
          <w:sz w:val="24"/>
          <w:szCs w:val="24"/>
        </w:rPr>
        <w:t xml:space="preserve"> ПОБЕДИТЕЛЯ КОНКУРСНЫХ ТОРГОВ</w:t>
      </w:r>
    </w:p>
    <w:p w:rsidR="00087AB8" w:rsidRPr="003C219C" w:rsidRDefault="00087AB8" w:rsidP="001A48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87AB8" w:rsidRPr="003C219C" w:rsidRDefault="00087AB8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4D24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685E9D" w:rsidRPr="00914D24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914D24">
        <w:rPr>
          <w:rFonts w:ascii="Times New Roman" w:eastAsia="Times New Roman" w:hAnsi="Times New Roman"/>
          <w:b/>
          <w:bCs/>
          <w:sz w:val="24"/>
          <w:szCs w:val="24"/>
        </w:rPr>
        <w:t>.1.</w:t>
      </w:r>
      <w:r w:rsidRPr="003C219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Определение и о</w:t>
      </w:r>
      <w:r w:rsidRPr="003C219C">
        <w:rPr>
          <w:rFonts w:ascii="Times New Roman" w:eastAsia="Times New Roman" w:hAnsi="Times New Roman"/>
          <w:bCs/>
          <w:sz w:val="24"/>
          <w:szCs w:val="24"/>
        </w:rPr>
        <w:t>бъявление победителя конкурсных торгов проводится в присутствии участников конкурс</w:t>
      </w:r>
      <w:r>
        <w:rPr>
          <w:rFonts w:ascii="Times New Roman" w:eastAsia="Times New Roman" w:hAnsi="Times New Roman"/>
          <w:bCs/>
          <w:sz w:val="24"/>
          <w:szCs w:val="24"/>
        </w:rPr>
        <w:t>а</w:t>
      </w:r>
      <w:r w:rsidRPr="003C219C">
        <w:rPr>
          <w:rFonts w:ascii="Times New Roman" w:eastAsia="Times New Roman" w:hAnsi="Times New Roman"/>
          <w:bCs/>
          <w:sz w:val="24"/>
          <w:szCs w:val="24"/>
        </w:rPr>
        <w:t>, пожелавших присутствовать. Отсутствующие участники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конкурса</w:t>
      </w:r>
      <w:r w:rsidRPr="003C219C">
        <w:rPr>
          <w:rFonts w:ascii="Times New Roman" w:eastAsia="Times New Roman" w:hAnsi="Times New Roman"/>
          <w:bCs/>
          <w:sz w:val="24"/>
          <w:szCs w:val="24"/>
        </w:rPr>
        <w:t xml:space="preserve"> информируются в установленном порядке.</w:t>
      </w:r>
    </w:p>
    <w:p w:rsidR="00087AB8" w:rsidRPr="003C219C" w:rsidRDefault="00087AB8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4D2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1</w:t>
      </w:r>
      <w:r w:rsidR="00685E9D" w:rsidRPr="00914D24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914D24">
        <w:rPr>
          <w:rFonts w:ascii="Times New Roman" w:eastAsia="Times New Roman" w:hAnsi="Times New Roman"/>
          <w:b/>
          <w:bCs/>
          <w:sz w:val="24"/>
          <w:szCs w:val="24"/>
        </w:rPr>
        <w:t>.2.</w:t>
      </w:r>
      <w:r w:rsidRPr="003C219C">
        <w:rPr>
          <w:rFonts w:ascii="Times New Roman" w:eastAsia="Times New Roman" w:hAnsi="Times New Roman"/>
          <w:bCs/>
          <w:sz w:val="24"/>
          <w:szCs w:val="24"/>
        </w:rPr>
        <w:t xml:space="preserve"> Решение о принятии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конкурсного </w:t>
      </w:r>
      <w:r w:rsidRPr="003C219C">
        <w:rPr>
          <w:rFonts w:ascii="Times New Roman" w:eastAsia="Times New Roman" w:hAnsi="Times New Roman"/>
          <w:bCs/>
          <w:sz w:val="24"/>
          <w:szCs w:val="24"/>
        </w:rPr>
        <w:t>предложения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19C">
        <w:rPr>
          <w:rFonts w:ascii="Times New Roman" w:eastAsia="Times New Roman" w:hAnsi="Times New Roman"/>
          <w:bCs/>
          <w:sz w:val="24"/>
          <w:szCs w:val="24"/>
        </w:rPr>
        <w:t xml:space="preserve">сообщается победителю конкурсного торга письменным </w:t>
      </w:r>
      <w:r>
        <w:rPr>
          <w:rFonts w:ascii="Times New Roman" w:eastAsia="Times New Roman" w:hAnsi="Times New Roman"/>
          <w:bCs/>
          <w:sz w:val="24"/>
          <w:szCs w:val="24"/>
        </w:rPr>
        <w:t>у</w:t>
      </w:r>
      <w:r w:rsidRPr="003C219C">
        <w:rPr>
          <w:rFonts w:ascii="Times New Roman" w:eastAsia="Times New Roman" w:hAnsi="Times New Roman"/>
          <w:bCs/>
          <w:sz w:val="24"/>
          <w:szCs w:val="24"/>
        </w:rPr>
        <w:t xml:space="preserve">ведомлением </w:t>
      </w:r>
      <w:r>
        <w:rPr>
          <w:rFonts w:ascii="Times New Roman" w:eastAsia="Times New Roman" w:hAnsi="Times New Roman"/>
          <w:bCs/>
          <w:sz w:val="24"/>
          <w:szCs w:val="24"/>
        </w:rPr>
        <w:t>заказчика</w:t>
      </w:r>
      <w:r w:rsidRPr="003C219C">
        <w:rPr>
          <w:rFonts w:ascii="Times New Roman" w:eastAsia="Times New Roman" w:hAnsi="Times New Roman"/>
          <w:bCs/>
          <w:sz w:val="24"/>
          <w:szCs w:val="24"/>
        </w:rPr>
        <w:t xml:space="preserve"> не позднее пяти дней после завершения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конкурсных</w:t>
      </w:r>
      <w:r w:rsidRPr="003C219C">
        <w:rPr>
          <w:rFonts w:ascii="Times New Roman" w:eastAsia="Times New Roman" w:hAnsi="Times New Roman"/>
          <w:bCs/>
          <w:sz w:val="24"/>
          <w:szCs w:val="24"/>
        </w:rPr>
        <w:t xml:space="preserve"> торг</w:t>
      </w:r>
      <w:r>
        <w:rPr>
          <w:rFonts w:ascii="Times New Roman" w:eastAsia="Times New Roman" w:hAnsi="Times New Roman"/>
          <w:bCs/>
          <w:sz w:val="24"/>
          <w:szCs w:val="24"/>
        </w:rPr>
        <w:t>ов</w:t>
      </w:r>
      <w:r w:rsidRPr="003C219C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87AB8" w:rsidRPr="003C219C" w:rsidRDefault="00087AB8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napToGrid w:val="0"/>
          <w:sz w:val="24"/>
          <w:szCs w:val="24"/>
          <w:lang w:val="uz-Cyrl-UZ"/>
        </w:rPr>
      </w:pPr>
      <w:r w:rsidRPr="00914D24">
        <w:rPr>
          <w:rFonts w:ascii="Times New Roman" w:eastAsia="Times New Roman" w:hAnsi="Times New Roman"/>
          <w:b/>
          <w:snapToGrid w:val="0"/>
          <w:sz w:val="24"/>
          <w:szCs w:val="24"/>
        </w:rPr>
        <w:t>1</w:t>
      </w:r>
      <w:r w:rsidR="00685E9D" w:rsidRPr="00914D24">
        <w:rPr>
          <w:rFonts w:ascii="Times New Roman" w:eastAsia="Times New Roman" w:hAnsi="Times New Roman"/>
          <w:b/>
          <w:snapToGrid w:val="0"/>
          <w:sz w:val="24"/>
          <w:szCs w:val="24"/>
        </w:rPr>
        <w:t>6</w:t>
      </w:r>
      <w:r w:rsidRPr="00914D24">
        <w:rPr>
          <w:rFonts w:ascii="Times New Roman" w:eastAsia="Times New Roman" w:hAnsi="Times New Roman"/>
          <w:b/>
          <w:snapToGrid w:val="0"/>
          <w:sz w:val="24"/>
          <w:szCs w:val="24"/>
        </w:rPr>
        <w:t>.3.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Решение </w:t>
      </w:r>
      <w:r>
        <w:rPr>
          <w:rFonts w:ascii="Times New Roman" w:eastAsia="Times New Roman" w:hAnsi="Times New Roman"/>
          <w:snapToGrid w:val="0"/>
          <w:sz w:val="24"/>
          <w:szCs w:val="24"/>
        </w:rPr>
        <w:t>закупочной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комиссии в отношении присуждения </w:t>
      </w:r>
      <w:r w:rsidR="00685E9D">
        <w:rPr>
          <w:rFonts w:ascii="Times New Roman" w:eastAsia="Times New Roman" w:hAnsi="Times New Roman"/>
          <w:snapToGrid w:val="0"/>
          <w:sz w:val="24"/>
          <w:szCs w:val="24"/>
        </w:rPr>
        <w:t>договора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победителю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конкурсных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торгов 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считается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окончательным и по данному вопросу с участниками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, не добившимися успеха, 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дальнейшая полемика и обсуждение  не вед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  <w:lang w:val="uz-Cyrl-UZ"/>
        </w:rPr>
        <w:t>е</w:t>
      </w:r>
      <w:proofErr w:type="spellStart"/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тся</w:t>
      </w:r>
      <w:proofErr w:type="spellEnd"/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.</w:t>
      </w:r>
    </w:p>
    <w:p w:rsidR="00087AB8" w:rsidRPr="003C219C" w:rsidRDefault="00087AB8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/>
        </w:rPr>
      </w:pPr>
      <w:r w:rsidRPr="00914D24">
        <w:rPr>
          <w:rFonts w:ascii="Times New Roman" w:eastAsia="Times New Roman" w:hAnsi="Times New Roman"/>
          <w:b/>
          <w:bCs/>
          <w:iCs/>
          <w:snapToGrid w:val="0"/>
          <w:sz w:val="24"/>
          <w:szCs w:val="24"/>
          <w:lang w:val="uz-Cyrl-UZ"/>
        </w:rPr>
        <w:t>1</w:t>
      </w:r>
      <w:r w:rsidR="00685E9D" w:rsidRPr="00914D24">
        <w:rPr>
          <w:rFonts w:ascii="Times New Roman" w:eastAsia="Times New Roman" w:hAnsi="Times New Roman"/>
          <w:b/>
          <w:bCs/>
          <w:iCs/>
          <w:snapToGrid w:val="0"/>
          <w:sz w:val="24"/>
          <w:szCs w:val="24"/>
        </w:rPr>
        <w:t>6</w:t>
      </w:r>
      <w:r w:rsidRPr="00914D24">
        <w:rPr>
          <w:rFonts w:ascii="Times New Roman" w:eastAsia="Times New Roman" w:hAnsi="Times New Roman"/>
          <w:b/>
          <w:bCs/>
          <w:iCs/>
          <w:snapToGrid w:val="0"/>
          <w:sz w:val="24"/>
          <w:szCs w:val="24"/>
          <w:lang w:val="uz-Cyrl-UZ"/>
        </w:rPr>
        <w:t>.4.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  <w:lang w:val="uz-Cyrl-UZ"/>
        </w:rPr>
        <w:t xml:space="preserve"> </w:t>
      </w:r>
      <w:r w:rsidRPr="003C219C">
        <w:rPr>
          <w:rFonts w:ascii="Times New Roman" w:eastAsia="Times New Roman" w:hAnsi="Times New Roman"/>
          <w:bCs/>
          <w:iCs/>
          <w:snapToGrid w:val="0"/>
          <w:sz w:val="24"/>
          <w:szCs w:val="24"/>
        </w:rPr>
        <w:t>У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частники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, не добившиеся успеха </w:t>
      </w:r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>на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конкурсных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торгах</w:t>
      </w:r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>,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имеют право обратиться в судебные инстанции. По запросу судебных органов </w:t>
      </w:r>
      <w:r>
        <w:rPr>
          <w:rFonts w:ascii="Times New Roman" w:eastAsia="Times New Roman" w:hAnsi="Times New Roman"/>
          <w:snapToGrid w:val="0"/>
          <w:sz w:val="24"/>
          <w:szCs w:val="24"/>
        </w:rPr>
        <w:t>закупочная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комиссия пред</w:t>
      </w:r>
      <w:r>
        <w:rPr>
          <w:rFonts w:ascii="Times New Roman" w:eastAsia="Times New Roman" w:hAnsi="Times New Roman"/>
          <w:snapToGrid w:val="0"/>
          <w:sz w:val="24"/>
          <w:szCs w:val="24"/>
        </w:rPr>
        <w:t>оставит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письменное детальное разъяснение причин отстранения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или поражения 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>данных участников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конкурса</w:t>
      </w:r>
      <w:r w:rsidRPr="003C219C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</w:rPr>
        <w:t>в ходе проведения конкурсных торгов</w:t>
      </w:r>
      <w:r w:rsidRPr="003C219C">
        <w:rPr>
          <w:rFonts w:ascii="Times New Roman" w:eastAsia="Times New Roman" w:hAnsi="Times New Roman"/>
          <w:snapToGrid w:val="0"/>
          <w:sz w:val="24"/>
          <w:szCs w:val="24"/>
          <w:lang w:val="uz-Cyrl-UZ"/>
        </w:rPr>
        <w:t>.</w:t>
      </w:r>
    </w:p>
    <w:p w:rsidR="00AD26A9" w:rsidRDefault="00AD26A9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uz-Cyrl-UZ"/>
        </w:rPr>
      </w:pPr>
    </w:p>
    <w:p w:rsidR="006100DA" w:rsidRPr="00F1461C" w:rsidRDefault="006100DA" w:rsidP="001A48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17</w:t>
      </w:r>
      <w:r w:rsidRPr="003C219C">
        <w:rPr>
          <w:rFonts w:ascii="Times New Roman" w:eastAsia="Times New Roman" w:hAnsi="Times New Roman"/>
          <w:b/>
          <w:sz w:val="24"/>
          <w:szCs w:val="24"/>
        </w:rPr>
        <w:t>.  ПОДПИСАНИЕ ДОГОВОРА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6100DA" w:rsidRPr="00F1461C" w:rsidRDefault="006100DA" w:rsidP="001A489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6100DA" w:rsidRDefault="006100DA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14D24">
        <w:rPr>
          <w:rFonts w:ascii="Times New Roman" w:eastAsia="Times New Roman" w:hAnsi="Times New Roman"/>
          <w:b/>
          <w:sz w:val="24"/>
          <w:szCs w:val="24"/>
          <w:lang w:val="uz-Cyrl-UZ"/>
        </w:rPr>
        <w:t>1</w:t>
      </w:r>
      <w:r w:rsidRPr="00914D24">
        <w:rPr>
          <w:rFonts w:ascii="Times New Roman" w:eastAsia="Times New Roman" w:hAnsi="Times New Roman"/>
          <w:b/>
          <w:sz w:val="24"/>
          <w:szCs w:val="24"/>
        </w:rPr>
        <w:t>7.1.</w:t>
      </w: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течение десяти дней со дня получении </w:t>
      </w:r>
      <w:r>
        <w:rPr>
          <w:rFonts w:ascii="Times New Roman" w:eastAsia="Times New Roman" w:hAnsi="Times New Roman"/>
          <w:sz w:val="24"/>
          <w:szCs w:val="24"/>
        </w:rPr>
        <w:t>письменного у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ведомления </w:t>
      </w:r>
      <w:r>
        <w:rPr>
          <w:rFonts w:ascii="Times New Roman" w:eastAsia="Times New Roman" w:hAnsi="Times New Roman"/>
          <w:sz w:val="24"/>
          <w:szCs w:val="24"/>
        </w:rPr>
        <w:t xml:space="preserve">заказчика 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о принятии </w:t>
      </w:r>
      <w:r>
        <w:rPr>
          <w:rFonts w:ascii="Times New Roman" w:eastAsia="Times New Roman" w:hAnsi="Times New Roman"/>
          <w:sz w:val="24"/>
          <w:szCs w:val="24"/>
        </w:rPr>
        <w:t xml:space="preserve">конкурсного 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предложения </w:t>
      </w:r>
      <w:r>
        <w:rPr>
          <w:rFonts w:ascii="Times New Roman" w:eastAsia="Times New Roman" w:hAnsi="Times New Roman"/>
          <w:sz w:val="24"/>
          <w:szCs w:val="24"/>
        </w:rPr>
        <w:t>участник конкурса, ставший п</w:t>
      </w:r>
      <w:r w:rsidRPr="003C219C">
        <w:rPr>
          <w:rFonts w:ascii="Times New Roman" w:eastAsia="Times New Roman" w:hAnsi="Times New Roman"/>
          <w:sz w:val="24"/>
          <w:szCs w:val="24"/>
        </w:rPr>
        <w:t>обедител</w:t>
      </w:r>
      <w:r>
        <w:rPr>
          <w:rFonts w:ascii="Times New Roman" w:eastAsia="Times New Roman" w:hAnsi="Times New Roman"/>
          <w:sz w:val="24"/>
          <w:szCs w:val="24"/>
        </w:rPr>
        <w:t>ем,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должен подписать договор, если указанный срок не продлевается в силу прочих обстоятельств.</w:t>
      </w:r>
    </w:p>
    <w:p w:rsidR="006100DA" w:rsidRPr="00A87707" w:rsidRDefault="006100DA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4D24">
        <w:rPr>
          <w:rFonts w:ascii="Times New Roman" w:eastAsia="Times New Roman" w:hAnsi="Times New Roman"/>
          <w:b/>
          <w:color w:val="000000"/>
          <w:sz w:val="24"/>
          <w:szCs w:val="24"/>
        </w:rPr>
        <w:t>17.2.</w:t>
      </w:r>
      <w:r w:rsidRPr="00A877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C219C">
        <w:rPr>
          <w:rFonts w:ascii="Times New Roman" w:eastAsia="Times New Roman" w:hAnsi="Times New Roman"/>
          <w:sz w:val="24"/>
          <w:szCs w:val="24"/>
        </w:rPr>
        <w:t>Если победитель конкурсных торгов отказывается от заключения договора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3C219C">
        <w:rPr>
          <w:rFonts w:ascii="Times New Roman" w:eastAsia="Times New Roman" w:hAnsi="Times New Roman"/>
          <w:sz w:val="24"/>
          <w:szCs w:val="24"/>
        </w:rPr>
        <w:t>на условиях, предусмотренны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настоящей конкурсной документацией, или не предоставляет обеспечение </w:t>
      </w:r>
      <w:r>
        <w:rPr>
          <w:rFonts w:ascii="Times New Roman" w:eastAsia="Times New Roman" w:hAnsi="Times New Roman"/>
          <w:sz w:val="24"/>
          <w:szCs w:val="24"/>
        </w:rPr>
        <w:t xml:space="preserve">своей гарантии по </w:t>
      </w:r>
      <w:r w:rsidRPr="003C219C">
        <w:rPr>
          <w:rFonts w:ascii="Times New Roman" w:eastAsia="Times New Roman" w:hAnsi="Times New Roman"/>
          <w:sz w:val="24"/>
          <w:szCs w:val="24"/>
        </w:rPr>
        <w:t>исполнени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договора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в установленный срок, то </w:t>
      </w:r>
      <w:r>
        <w:rPr>
          <w:rFonts w:ascii="Times New Roman" w:eastAsia="Times New Roman" w:hAnsi="Times New Roman"/>
          <w:sz w:val="24"/>
          <w:szCs w:val="24"/>
        </w:rPr>
        <w:t>закупочная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может признать победителем </w:t>
      </w:r>
      <w:r>
        <w:rPr>
          <w:rFonts w:ascii="Times New Roman" w:eastAsia="Times New Roman" w:hAnsi="Times New Roman"/>
          <w:sz w:val="24"/>
          <w:szCs w:val="24"/>
        </w:rPr>
        <w:t xml:space="preserve">настоящих 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конкурсных торгов </w:t>
      </w:r>
      <w:r>
        <w:rPr>
          <w:rFonts w:ascii="Times New Roman" w:eastAsia="Times New Roman" w:hAnsi="Times New Roman"/>
          <w:sz w:val="24"/>
          <w:szCs w:val="24"/>
        </w:rPr>
        <w:t>участника конкурса</w:t>
      </w:r>
      <w:r w:rsidRPr="003C219C">
        <w:rPr>
          <w:rFonts w:ascii="Times New Roman" w:eastAsia="Times New Roman" w:hAnsi="Times New Roman"/>
          <w:sz w:val="24"/>
          <w:szCs w:val="24"/>
        </w:rPr>
        <w:t>, котор</w:t>
      </w:r>
      <w:r>
        <w:rPr>
          <w:rFonts w:ascii="Times New Roman" w:eastAsia="Times New Roman" w:hAnsi="Times New Roman"/>
          <w:sz w:val="24"/>
          <w:szCs w:val="24"/>
        </w:rPr>
        <w:t>ый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получил втор</w:t>
      </w:r>
      <w:r>
        <w:rPr>
          <w:rFonts w:ascii="Times New Roman" w:eastAsia="Times New Roman" w:hAnsi="Times New Roman"/>
          <w:sz w:val="24"/>
          <w:szCs w:val="24"/>
        </w:rPr>
        <w:t>ое место</w:t>
      </w:r>
      <w:r w:rsidRPr="003C219C">
        <w:rPr>
          <w:rFonts w:ascii="Times New Roman" w:eastAsia="Times New Roman" w:hAnsi="Times New Roman"/>
          <w:sz w:val="24"/>
          <w:szCs w:val="24"/>
        </w:rPr>
        <w:t>, или назначить проведение повторных конкурсных торгов.</w:t>
      </w:r>
    </w:p>
    <w:p w:rsidR="006100DA" w:rsidRPr="003C219C" w:rsidRDefault="006100DA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14D24">
        <w:rPr>
          <w:rFonts w:ascii="Times New Roman" w:eastAsia="Times New Roman" w:hAnsi="Times New Roman"/>
          <w:b/>
          <w:sz w:val="24"/>
          <w:szCs w:val="24"/>
        </w:rPr>
        <w:t>17.3.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В случае уклонения 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аказчика от заключения </w:t>
      </w:r>
      <w:r>
        <w:rPr>
          <w:rFonts w:ascii="Times New Roman" w:eastAsia="Times New Roman" w:hAnsi="Times New Roman"/>
          <w:sz w:val="24"/>
          <w:szCs w:val="24"/>
        </w:rPr>
        <w:t>контракта (</w:t>
      </w:r>
      <w:r w:rsidRPr="003C219C">
        <w:rPr>
          <w:rFonts w:ascii="Times New Roman" w:eastAsia="Times New Roman" w:hAnsi="Times New Roman"/>
          <w:sz w:val="24"/>
          <w:szCs w:val="24"/>
        </w:rPr>
        <w:t>договора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подряда </w:t>
      </w:r>
      <w:r w:rsidRPr="003C219C">
        <w:rPr>
          <w:rFonts w:ascii="Times New Roman" w:eastAsia="Times New Roman" w:hAnsi="Times New Roman"/>
          <w:sz w:val="24"/>
          <w:szCs w:val="24"/>
        </w:rPr>
        <w:t>на условиях, предусмотренны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настоящей конкурсной документацией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обедитель </w:t>
      </w:r>
      <w:r>
        <w:rPr>
          <w:rFonts w:ascii="Times New Roman" w:eastAsia="Times New Roman" w:hAnsi="Times New Roman"/>
          <w:sz w:val="24"/>
          <w:szCs w:val="24"/>
        </w:rPr>
        <w:t xml:space="preserve">конкурсных торгов </w:t>
      </w:r>
      <w:r w:rsidRPr="003C219C">
        <w:rPr>
          <w:rFonts w:ascii="Times New Roman" w:eastAsia="Times New Roman" w:hAnsi="Times New Roman"/>
          <w:sz w:val="24"/>
          <w:szCs w:val="24"/>
        </w:rPr>
        <w:t>вправе обратиться в суд</w:t>
      </w:r>
      <w:r>
        <w:rPr>
          <w:rFonts w:ascii="Times New Roman" w:eastAsia="Times New Roman" w:hAnsi="Times New Roman"/>
          <w:sz w:val="24"/>
          <w:szCs w:val="24"/>
        </w:rPr>
        <w:t>ебные инстанции для рассмотрения дела по существу</w:t>
      </w:r>
      <w:r w:rsidRPr="003C219C">
        <w:rPr>
          <w:rFonts w:ascii="Times New Roman" w:eastAsia="Times New Roman" w:hAnsi="Times New Roman"/>
          <w:sz w:val="24"/>
          <w:szCs w:val="24"/>
        </w:rPr>
        <w:t>.</w:t>
      </w:r>
    </w:p>
    <w:p w:rsidR="006100DA" w:rsidRPr="003C219C" w:rsidRDefault="006100DA" w:rsidP="001A4895">
      <w:pPr>
        <w:spacing w:after="0" w:line="240" w:lineRule="auto"/>
        <w:jc w:val="both"/>
        <w:rPr>
          <w:rFonts w:ascii="Times New Roman" w:eastAsia="Times New Roman" w:hAnsi="Times New Roman"/>
          <w:b/>
          <w:iCs/>
          <w:snapToGrid w:val="0"/>
          <w:sz w:val="24"/>
          <w:szCs w:val="24"/>
        </w:rPr>
      </w:pPr>
    </w:p>
    <w:p w:rsidR="006100DA" w:rsidRDefault="006100DA" w:rsidP="001A4895">
      <w:pPr>
        <w:spacing w:after="0" w:line="240" w:lineRule="auto"/>
        <w:jc w:val="both"/>
        <w:rPr>
          <w:rFonts w:ascii="Times New Roman" w:eastAsia="Times New Roman" w:hAnsi="Times New Roman"/>
          <w:b/>
          <w:iCs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iCs/>
          <w:snapToGrid w:val="0"/>
          <w:sz w:val="24"/>
          <w:szCs w:val="24"/>
        </w:rPr>
        <w:t>18</w:t>
      </w:r>
      <w:r w:rsidRPr="003C219C">
        <w:rPr>
          <w:rFonts w:ascii="Times New Roman" w:eastAsia="Times New Roman" w:hAnsi="Times New Roman"/>
          <w:b/>
          <w:iCs/>
          <w:snapToGrid w:val="0"/>
          <w:sz w:val="24"/>
          <w:szCs w:val="24"/>
          <w:lang w:val="uz-Cyrl-UZ"/>
        </w:rPr>
        <w:t>.</w:t>
      </w:r>
      <w:r w:rsidRPr="003C219C">
        <w:rPr>
          <w:rFonts w:ascii="Times New Roman" w:eastAsia="Times New Roman" w:hAnsi="Times New Roman"/>
          <w:b/>
          <w:iCs/>
          <w:snapToGrid w:val="0"/>
          <w:sz w:val="24"/>
          <w:szCs w:val="24"/>
        </w:rPr>
        <w:t xml:space="preserve"> </w:t>
      </w:r>
      <w:r w:rsidRPr="003C219C">
        <w:rPr>
          <w:rFonts w:ascii="Times New Roman" w:eastAsia="Times New Roman" w:hAnsi="Times New Roman"/>
          <w:b/>
          <w:iCs/>
          <w:snapToGrid w:val="0"/>
          <w:sz w:val="24"/>
          <w:szCs w:val="24"/>
          <w:lang w:val="uz-Cyrl-UZ"/>
        </w:rPr>
        <w:t>ЗАКЛЮЧИТЕЛЬНЫЕ ПОЛОЖЕНИЯ</w:t>
      </w:r>
    </w:p>
    <w:p w:rsidR="006100DA" w:rsidRPr="00F16CC0" w:rsidRDefault="006100DA" w:rsidP="001A4895">
      <w:pPr>
        <w:spacing w:after="0" w:line="240" w:lineRule="auto"/>
        <w:jc w:val="both"/>
        <w:rPr>
          <w:rFonts w:ascii="Times New Roman" w:eastAsia="Times New Roman" w:hAnsi="Times New Roman"/>
          <w:b/>
          <w:iCs/>
          <w:snapToGrid w:val="0"/>
          <w:sz w:val="24"/>
          <w:szCs w:val="24"/>
        </w:rPr>
      </w:pPr>
    </w:p>
    <w:p w:rsidR="006100DA" w:rsidRPr="003C219C" w:rsidRDefault="006100DA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00DA">
        <w:rPr>
          <w:rFonts w:ascii="Times New Roman" w:eastAsia="Times New Roman" w:hAnsi="Times New Roman"/>
          <w:b/>
          <w:sz w:val="24"/>
          <w:szCs w:val="24"/>
        </w:rPr>
        <w:t>18.1.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Конкурсные торги объявляются несостоявшимися, если:</w:t>
      </w:r>
    </w:p>
    <w:p w:rsidR="006100DA" w:rsidRPr="003C219C" w:rsidRDefault="006100DA" w:rsidP="00054C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54C0B">
        <w:rPr>
          <w:rFonts w:ascii="Times New Roman" w:eastAsia="Times New Roman" w:hAnsi="Times New Roman"/>
          <w:b/>
          <w:sz w:val="24"/>
          <w:szCs w:val="24"/>
        </w:rPr>
        <w:t>18.1.1.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окончанию срока подачи </w:t>
      </w:r>
      <w:r>
        <w:rPr>
          <w:rFonts w:ascii="Times New Roman" w:eastAsia="Times New Roman" w:hAnsi="Times New Roman"/>
          <w:sz w:val="24"/>
          <w:szCs w:val="24"/>
        </w:rPr>
        <w:t xml:space="preserve">конкурсных предложений 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поступило </w:t>
      </w:r>
      <w:r>
        <w:rPr>
          <w:rFonts w:ascii="Times New Roman" w:eastAsia="Times New Roman" w:hAnsi="Times New Roman"/>
          <w:sz w:val="24"/>
          <w:szCs w:val="24"/>
        </w:rPr>
        <w:t>только одно конкурсное предложение или никто не принял участие в конкурсных торгах;</w:t>
      </w:r>
    </w:p>
    <w:p w:rsidR="006100DA" w:rsidRPr="003C219C" w:rsidRDefault="006100DA" w:rsidP="00054C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54C0B">
        <w:rPr>
          <w:rFonts w:ascii="Times New Roman" w:eastAsia="Times New Roman" w:hAnsi="Times New Roman"/>
          <w:b/>
          <w:sz w:val="24"/>
          <w:szCs w:val="24"/>
        </w:rPr>
        <w:t>18.1.2.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конкурсные предложения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не соответствуют условиям конкурсной документации;</w:t>
      </w:r>
    </w:p>
    <w:p w:rsidR="006100DA" w:rsidRPr="003C219C" w:rsidRDefault="006100DA" w:rsidP="00054C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54C0B">
        <w:rPr>
          <w:rFonts w:ascii="Times New Roman" w:eastAsia="Times New Roman" w:hAnsi="Times New Roman"/>
          <w:b/>
          <w:sz w:val="24"/>
          <w:szCs w:val="24"/>
        </w:rPr>
        <w:t>18.1.3.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редложенные </w:t>
      </w:r>
      <w:r>
        <w:rPr>
          <w:rFonts w:ascii="Times New Roman" w:eastAsia="Times New Roman" w:hAnsi="Times New Roman"/>
          <w:sz w:val="24"/>
          <w:szCs w:val="24"/>
        </w:rPr>
        <w:t>участниками конкурса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цены превышают </w:t>
      </w:r>
      <w:r>
        <w:rPr>
          <w:rFonts w:ascii="Times New Roman" w:eastAsia="Times New Roman" w:hAnsi="Times New Roman"/>
          <w:sz w:val="24"/>
          <w:szCs w:val="24"/>
        </w:rPr>
        <w:t>предельную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стоим</w:t>
      </w:r>
      <w:r>
        <w:rPr>
          <w:rFonts w:ascii="Times New Roman" w:eastAsia="Times New Roman" w:hAnsi="Times New Roman"/>
          <w:sz w:val="24"/>
          <w:szCs w:val="24"/>
        </w:rPr>
        <w:t>ость предмета конкурсных торгов.</w:t>
      </w:r>
    </w:p>
    <w:p w:rsidR="006100DA" w:rsidRDefault="006100DA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00DA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Pr="006100DA">
        <w:rPr>
          <w:rFonts w:ascii="Times New Roman" w:eastAsia="Times New Roman" w:hAnsi="Times New Roman"/>
          <w:b/>
          <w:sz w:val="24"/>
          <w:szCs w:val="24"/>
        </w:rPr>
        <w:t>.2.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Объявление конкурсных торгов </w:t>
      </w:r>
      <w:proofErr w:type="gramStart"/>
      <w:r w:rsidRPr="003C219C">
        <w:rPr>
          <w:rFonts w:ascii="Times New Roman" w:eastAsia="Times New Roman" w:hAnsi="Times New Roman"/>
          <w:sz w:val="24"/>
          <w:szCs w:val="24"/>
        </w:rPr>
        <w:t>несостоявшимися</w:t>
      </w:r>
      <w:proofErr w:type="gramEnd"/>
      <w:r w:rsidRPr="003C219C">
        <w:rPr>
          <w:rFonts w:ascii="Times New Roman" w:eastAsia="Times New Roman" w:hAnsi="Times New Roman"/>
          <w:sz w:val="24"/>
          <w:szCs w:val="24"/>
        </w:rPr>
        <w:t xml:space="preserve"> не влечет имущественной или иной ответственности кого-либо из участников конкурсных торгов (</w:t>
      </w:r>
      <w:r>
        <w:rPr>
          <w:rFonts w:ascii="Times New Roman" w:eastAsia="Times New Roman" w:hAnsi="Times New Roman"/>
          <w:sz w:val="24"/>
          <w:szCs w:val="24"/>
        </w:rPr>
        <w:t>закупочной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комиссии, заказчика, организатора).</w:t>
      </w:r>
    </w:p>
    <w:p w:rsidR="006100DA" w:rsidRDefault="006100DA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00DA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Pr="006100DA">
        <w:rPr>
          <w:rFonts w:ascii="Times New Roman" w:eastAsia="Times New Roman" w:hAnsi="Times New Roman"/>
          <w:b/>
          <w:sz w:val="24"/>
          <w:szCs w:val="24"/>
        </w:rPr>
        <w:t>.3.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Если конкурсные</w:t>
      </w:r>
      <w:r>
        <w:rPr>
          <w:rFonts w:ascii="Times New Roman" w:eastAsia="Times New Roman" w:hAnsi="Times New Roman"/>
          <w:sz w:val="24"/>
          <w:szCs w:val="24"/>
        </w:rPr>
        <w:t xml:space="preserve"> торги признаны несостоявшимися</w:t>
      </w:r>
      <w:r w:rsidRPr="003C219C">
        <w:rPr>
          <w:rFonts w:ascii="Times New Roman" w:eastAsia="Times New Roman" w:hAnsi="Times New Roman"/>
          <w:sz w:val="24"/>
          <w:szCs w:val="24"/>
        </w:rPr>
        <w:t xml:space="preserve"> проводятся повторные конкур</w:t>
      </w:r>
      <w:r>
        <w:rPr>
          <w:rFonts w:ascii="Times New Roman" w:eastAsia="Times New Roman" w:hAnsi="Times New Roman"/>
          <w:sz w:val="24"/>
          <w:szCs w:val="24"/>
        </w:rPr>
        <w:t>сные торги на тех же условиях и с теми же критериями и требованиями к выполнению работ</w:t>
      </w:r>
      <w:r w:rsidRPr="003C219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При необходимости изменений условий, критериев оценки и требований к выполнению работ закупочная комиссия принимает соответствующее решение с приведением оснований.</w:t>
      </w:r>
    </w:p>
    <w:p w:rsidR="006100DA" w:rsidRDefault="006100DA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6100DA" w:rsidRPr="006100DA" w:rsidRDefault="006100DA" w:rsidP="001A48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sectPr w:rsidR="006100DA" w:rsidRPr="006100DA" w:rsidSect="0071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5277C"/>
    <w:multiLevelType w:val="hybridMultilevel"/>
    <w:tmpl w:val="D9B2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D26A9"/>
    <w:rsid w:val="000347B6"/>
    <w:rsid w:val="00054C0B"/>
    <w:rsid w:val="00084A3D"/>
    <w:rsid w:val="00087AB8"/>
    <w:rsid w:val="00122D36"/>
    <w:rsid w:val="00136FE7"/>
    <w:rsid w:val="00186F66"/>
    <w:rsid w:val="00194D98"/>
    <w:rsid w:val="001A346C"/>
    <w:rsid w:val="001A4895"/>
    <w:rsid w:val="001B3A58"/>
    <w:rsid w:val="00234569"/>
    <w:rsid w:val="00242485"/>
    <w:rsid w:val="00247E65"/>
    <w:rsid w:val="002626CB"/>
    <w:rsid w:val="002B3B5A"/>
    <w:rsid w:val="002C5D8E"/>
    <w:rsid w:val="002D5640"/>
    <w:rsid w:val="00321555"/>
    <w:rsid w:val="00342AC3"/>
    <w:rsid w:val="00380FF0"/>
    <w:rsid w:val="00396D6F"/>
    <w:rsid w:val="003F1788"/>
    <w:rsid w:val="004B7657"/>
    <w:rsid w:val="004E231B"/>
    <w:rsid w:val="005A2C27"/>
    <w:rsid w:val="005B3733"/>
    <w:rsid w:val="00600D62"/>
    <w:rsid w:val="006100DA"/>
    <w:rsid w:val="00616E08"/>
    <w:rsid w:val="00621074"/>
    <w:rsid w:val="006448FC"/>
    <w:rsid w:val="00662621"/>
    <w:rsid w:val="006835FD"/>
    <w:rsid w:val="00685E9D"/>
    <w:rsid w:val="00691158"/>
    <w:rsid w:val="006E033E"/>
    <w:rsid w:val="0071731A"/>
    <w:rsid w:val="007614A8"/>
    <w:rsid w:val="0077482E"/>
    <w:rsid w:val="00787AA0"/>
    <w:rsid w:val="007912B3"/>
    <w:rsid w:val="007B4F54"/>
    <w:rsid w:val="0081522D"/>
    <w:rsid w:val="00816B59"/>
    <w:rsid w:val="00832818"/>
    <w:rsid w:val="00873308"/>
    <w:rsid w:val="008E3BF3"/>
    <w:rsid w:val="009117D7"/>
    <w:rsid w:val="00914D24"/>
    <w:rsid w:val="0099560F"/>
    <w:rsid w:val="009B7FF5"/>
    <w:rsid w:val="009C234D"/>
    <w:rsid w:val="009E761C"/>
    <w:rsid w:val="00A113FF"/>
    <w:rsid w:val="00A115EE"/>
    <w:rsid w:val="00A47553"/>
    <w:rsid w:val="00AC086D"/>
    <w:rsid w:val="00AD26A9"/>
    <w:rsid w:val="00AF1E95"/>
    <w:rsid w:val="00B15C1C"/>
    <w:rsid w:val="00B3601B"/>
    <w:rsid w:val="00B667E3"/>
    <w:rsid w:val="00B94F8E"/>
    <w:rsid w:val="00BB0339"/>
    <w:rsid w:val="00C3409D"/>
    <w:rsid w:val="00C65958"/>
    <w:rsid w:val="00C92FA9"/>
    <w:rsid w:val="00CF6B91"/>
    <w:rsid w:val="00D078D4"/>
    <w:rsid w:val="00DA5729"/>
    <w:rsid w:val="00DA79C4"/>
    <w:rsid w:val="00DF1745"/>
    <w:rsid w:val="00E361D8"/>
    <w:rsid w:val="00E368C9"/>
    <w:rsid w:val="00E71C61"/>
    <w:rsid w:val="00EC3D71"/>
    <w:rsid w:val="00F43FEF"/>
    <w:rsid w:val="00F807D4"/>
    <w:rsid w:val="00F9227D"/>
    <w:rsid w:val="00FB0273"/>
    <w:rsid w:val="00FD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8D4"/>
    <w:pPr>
      <w:spacing w:after="0" w:line="2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078D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B4F5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rsid w:val="007B4F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B4F5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B4F54"/>
  </w:style>
  <w:style w:type="paragraph" w:styleId="a8">
    <w:name w:val="Balloon Text"/>
    <w:basedOn w:val="a"/>
    <w:link w:val="a9"/>
    <w:uiPriority w:val="99"/>
    <w:semiHidden/>
    <w:unhideWhenUsed/>
    <w:rsid w:val="0024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</dc:creator>
  <cp:lastModifiedBy>Gorbunov</cp:lastModifiedBy>
  <cp:revision>4</cp:revision>
  <dcterms:created xsi:type="dcterms:W3CDTF">2018-11-05T10:19:00Z</dcterms:created>
  <dcterms:modified xsi:type="dcterms:W3CDTF">2018-11-08T10:33:00Z</dcterms:modified>
</cp:coreProperties>
</file>